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2BA9" w14:textId="341CBDF0" w:rsidR="00BA13AB" w:rsidRPr="008404EF" w:rsidRDefault="00BA13AB" w:rsidP="00BA13AB">
      <w:pPr>
        <w:pStyle w:val="Title"/>
        <w:ind w:left="-180"/>
        <w:rPr>
          <w:rFonts w:ascii="Arial" w:hAnsi="Arial" w:cs="Arial"/>
          <w:b w:val="0"/>
          <w:sz w:val="22"/>
        </w:rPr>
      </w:pPr>
      <w:r w:rsidRPr="008404EF">
        <w:rPr>
          <w:rFonts w:ascii="Arial" w:hAnsi="Arial" w:cs="Arial"/>
          <w:b w:val="0"/>
          <w:sz w:val="22"/>
        </w:rPr>
        <w:t>Great Abington Parish Council</w:t>
      </w:r>
    </w:p>
    <w:p w14:paraId="2EC3B229" w14:textId="77777777" w:rsidR="00BA13AB" w:rsidRDefault="00BA13AB" w:rsidP="00BA13AB">
      <w:pPr>
        <w:jc w:val="center"/>
        <w:rPr>
          <w:rFonts w:ascii="Arial" w:hAnsi="Arial" w:cs="Arial"/>
          <w:b/>
          <w:sz w:val="18"/>
        </w:rPr>
      </w:pPr>
      <w:r>
        <w:rPr>
          <w:rFonts w:ascii="Arial" w:hAnsi="Arial" w:cs="Arial"/>
          <w:sz w:val="18"/>
        </w:rPr>
        <w:t>Clerk: Mrs. PM Harper</w:t>
      </w:r>
    </w:p>
    <w:p w14:paraId="2496987A" w14:textId="77777777" w:rsidR="00BA13AB" w:rsidRDefault="00BA13AB" w:rsidP="00BA13AB">
      <w:pPr>
        <w:jc w:val="center"/>
        <w:rPr>
          <w:rFonts w:ascii="Arial" w:hAnsi="Arial" w:cs="Arial"/>
          <w:sz w:val="18"/>
        </w:rPr>
      </w:pPr>
      <w:r>
        <w:rPr>
          <w:rFonts w:ascii="Arial" w:hAnsi="Arial" w:cs="Arial"/>
          <w:sz w:val="18"/>
        </w:rPr>
        <w:t>17 Lewis Crescent, Great Abington, Cambridge CB21 6AG</w:t>
      </w:r>
    </w:p>
    <w:p w14:paraId="40644208" w14:textId="1E86081C" w:rsidR="00BA13AB" w:rsidRDefault="00BA13AB" w:rsidP="00BA13AB">
      <w:pPr>
        <w:pStyle w:val="Heading5"/>
        <w:ind w:left="-698"/>
        <w:rPr>
          <w:color w:val="FF0000"/>
          <w:szCs w:val="24"/>
        </w:rPr>
      </w:pPr>
    </w:p>
    <w:p w14:paraId="61461235" w14:textId="77777777" w:rsidR="00BA13AB" w:rsidRPr="008B55DB" w:rsidRDefault="00BA13AB" w:rsidP="00BA13AB">
      <w:pPr>
        <w:jc w:val="center"/>
        <w:rPr>
          <w:b/>
          <w:bCs/>
        </w:rPr>
      </w:pPr>
      <w:r>
        <w:rPr>
          <w:b/>
          <w:bCs/>
          <w:u w:val="single"/>
        </w:rPr>
        <w:t xml:space="preserve">A Meeting </w:t>
      </w:r>
      <w:r w:rsidRPr="008B55DB">
        <w:rPr>
          <w:b/>
          <w:bCs/>
          <w:u w:val="single"/>
        </w:rPr>
        <w:t xml:space="preserve">of Great Abington Parish Council  </w:t>
      </w:r>
    </w:p>
    <w:p w14:paraId="58356B45" w14:textId="4DF222E8" w:rsidR="00BA13AB" w:rsidRPr="000248C3" w:rsidRDefault="00BA13AB" w:rsidP="00BA13AB">
      <w:pPr>
        <w:jc w:val="center"/>
      </w:pPr>
      <w:r w:rsidRPr="000248C3">
        <w:t xml:space="preserve">To be held on </w:t>
      </w:r>
      <w:r w:rsidRPr="000248C3">
        <w:rPr>
          <w:b/>
          <w:bCs/>
        </w:rPr>
        <w:t xml:space="preserve">Monday </w:t>
      </w:r>
      <w:r w:rsidR="00451747" w:rsidRPr="000248C3">
        <w:rPr>
          <w:b/>
          <w:bCs/>
        </w:rPr>
        <w:t>2</w:t>
      </w:r>
      <w:r w:rsidR="004D0ECB">
        <w:rPr>
          <w:b/>
          <w:bCs/>
        </w:rPr>
        <w:t>1</w:t>
      </w:r>
      <w:r w:rsidR="004D0ECB" w:rsidRPr="004D0ECB">
        <w:rPr>
          <w:b/>
          <w:bCs/>
          <w:vertAlign w:val="superscript"/>
        </w:rPr>
        <w:t>st</w:t>
      </w:r>
      <w:r w:rsidR="004D0ECB">
        <w:rPr>
          <w:b/>
          <w:bCs/>
        </w:rPr>
        <w:t xml:space="preserve"> November</w:t>
      </w:r>
      <w:r w:rsidR="000A72CF" w:rsidRPr="000248C3">
        <w:rPr>
          <w:b/>
          <w:bCs/>
        </w:rPr>
        <w:t xml:space="preserve"> </w:t>
      </w:r>
      <w:r w:rsidR="00CD48DA" w:rsidRPr="000248C3">
        <w:rPr>
          <w:b/>
          <w:bCs/>
        </w:rPr>
        <w:t>2022</w:t>
      </w:r>
      <w:r w:rsidRPr="000248C3">
        <w:t xml:space="preserve">, starting at </w:t>
      </w:r>
      <w:r w:rsidRPr="000248C3">
        <w:rPr>
          <w:b/>
        </w:rPr>
        <w:t>7.15pm</w:t>
      </w:r>
      <w:r w:rsidRPr="000248C3">
        <w:t xml:space="preserve"> in the hall at the Institute.</w:t>
      </w:r>
    </w:p>
    <w:p w14:paraId="69198B2E" w14:textId="77777777" w:rsidR="00451747" w:rsidRPr="000248C3" w:rsidRDefault="00451747" w:rsidP="00BA13AB">
      <w:pPr>
        <w:jc w:val="center"/>
      </w:pPr>
    </w:p>
    <w:p w14:paraId="6DD9845A" w14:textId="44658DF3" w:rsidR="00BA13AB" w:rsidRPr="000248C3" w:rsidRDefault="001D35E5" w:rsidP="00BA13AB">
      <w:pPr>
        <w:rPr>
          <w:b/>
        </w:rPr>
      </w:pPr>
      <w:r>
        <w:rPr>
          <w:b/>
        </w:rPr>
        <w:t>77</w:t>
      </w:r>
      <w:r w:rsidR="00BA13AB" w:rsidRPr="000248C3">
        <w:rPr>
          <w:b/>
        </w:rPr>
        <w:t>. OPEN FORUM</w:t>
      </w:r>
      <w:r w:rsidR="00663103" w:rsidRPr="000248C3">
        <w:rPr>
          <w:b/>
        </w:rPr>
        <w:t xml:space="preserve"> - </w:t>
      </w:r>
      <w:r w:rsidR="00BA13AB" w:rsidRPr="000248C3">
        <w:rPr>
          <w:bCs/>
        </w:rPr>
        <w:t>P</w:t>
      </w:r>
      <w:r w:rsidR="00BA13AB" w:rsidRPr="000248C3">
        <w:t>arishioners can raise any matters of concern.</w:t>
      </w:r>
      <w:r w:rsidR="00BA13AB" w:rsidRPr="000248C3">
        <w:rPr>
          <w:b/>
        </w:rPr>
        <w:t xml:space="preserve"> </w:t>
      </w:r>
    </w:p>
    <w:p w14:paraId="4CB76116" w14:textId="77777777" w:rsidR="00BA13AB" w:rsidRPr="000248C3" w:rsidRDefault="00BA13AB" w:rsidP="00BA13AB">
      <w:pPr>
        <w:rPr>
          <w:b/>
        </w:rPr>
      </w:pPr>
    </w:p>
    <w:p w14:paraId="32147484" w14:textId="485E5D3E" w:rsidR="00BA13AB" w:rsidRPr="000248C3" w:rsidRDefault="001D35E5" w:rsidP="00BA13AB">
      <w:r>
        <w:rPr>
          <w:b/>
        </w:rPr>
        <w:t>78</w:t>
      </w:r>
      <w:r w:rsidR="00BA13AB" w:rsidRPr="000248C3">
        <w:rPr>
          <w:b/>
        </w:rPr>
        <w:t>. APOLOGIES</w:t>
      </w:r>
      <w:r w:rsidR="00BA13AB" w:rsidRPr="000248C3">
        <w:t xml:space="preserve">  </w:t>
      </w:r>
    </w:p>
    <w:p w14:paraId="55C6B887" w14:textId="77777777" w:rsidR="00BA13AB" w:rsidRPr="000248C3" w:rsidRDefault="00BA13AB" w:rsidP="00BA13AB"/>
    <w:p w14:paraId="43A2054F" w14:textId="5EA519D8" w:rsidR="00BA13AB" w:rsidRPr="000248C3" w:rsidRDefault="001D35E5" w:rsidP="00BA13AB">
      <w:pPr>
        <w:rPr>
          <w:b/>
          <w:bCs/>
        </w:rPr>
      </w:pPr>
      <w:proofErr w:type="gramStart"/>
      <w:r>
        <w:rPr>
          <w:b/>
          <w:bCs/>
        </w:rPr>
        <w:t>79</w:t>
      </w:r>
      <w:r w:rsidR="00BB10AD" w:rsidRPr="000248C3">
        <w:rPr>
          <w:b/>
          <w:bCs/>
        </w:rPr>
        <w:t xml:space="preserve"> </w:t>
      </w:r>
      <w:r w:rsidR="00C1124A" w:rsidRPr="000248C3">
        <w:rPr>
          <w:b/>
          <w:bCs/>
        </w:rPr>
        <w:t>.</w:t>
      </w:r>
      <w:r w:rsidR="00BA13AB" w:rsidRPr="000248C3">
        <w:rPr>
          <w:b/>
          <w:bCs/>
        </w:rPr>
        <w:t>DECLARATION</w:t>
      </w:r>
      <w:proofErr w:type="gramEnd"/>
      <w:r w:rsidR="00BA13AB" w:rsidRPr="000248C3">
        <w:rPr>
          <w:b/>
          <w:bCs/>
        </w:rPr>
        <w:t xml:space="preserve"> OF INTEREST IN ITEMS TO BE DISCUSSED</w:t>
      </w:r>
    </w:p>
    <w:p w14:paraId="39B2819D" w14:textId="77777777" w:rsidR="00BA13AB" w:rsidRPr="000248C3" w:rsidRDefault="00BA13AB" w:rsidP="00BA13AB">
      <w:pPr>
        <w:rPr>
          <w:b/>
          <w:sz w:val="22"/>
          <w:szCs w:val="22"/>
        </w:rPr>
      </w:pPr>
    </w:p>
    <w:p w14:paraId="10233CAE" w14:textId="689AC270" w:rsidR="00BA13AB" w:rsidRPr="000248C3" w:rsidRDefault="001D35E5" w:rsidP="00BA13AB">
      <w:pPr>
        <w:rPr>
          <w:bCs/>
        </w:rPr>
      </w:pPr>
      <w:r>
        <w:rPr>
          <w:b/>
          <w:sz w:val="22"/>
          <w:szCs w:val="22"/>
        </w:rPr>
        <w:t>80</w:t>
      </w:r>
      <w:r w:rsidR="00BA13AB" w:rsidRPr="000248C3">
        <w:rPr>
          <w:b/>
          <w:sz w:val="22"/>
          <w:szCs w:val="22"/>
        </w:rPr>
        <w:t>.</w:t>
      </w:r>
      <w:r w:rsidR="00BA13AB" w:rsidRPr="000248C3">
        <w:rPr>
          <w:b/>
        </w:rPr>
        <w:t xml:space="preserve"> APPROVAL OF THE MINUTES FOR THE LAST MEETINGS</w:t>
      </w:r>
      <w:r w:rsidR="00BA13AB" w:rsidRPr="000248C3">
        <w:t xml:space="preserve"> </w:t>
      </w:r>
      <w:r w:rsidR="00BA13AB" w:rsidRPr="000248C3">
        <w:rPr>
          <w:b/>
        </w:rPr>
        <w:t>–</w:t>
      </w:r>
      <w:r w:rsidR="00BA13AB" w:rsidRPr="000248C3">
        <w:rPr>
          <w:bCs/>
        </w:rPr>
        <w:t xml:space="preserve"> </w:t>
      </w:r>
      <w:r w:rsidR="000B1549">
        <w:rPr>
          <w:bCs/>
        </w:rPr>
        <w:t>26</w:t>
      </w:r>
      <w:r w:rsidR="000B1549" w:rsidRPr="000B1549">
        <w:rPr>
          <w:bCs/>
          <w:vertAlign w:val="superscript"/>
        </w:rPr>
        <w:t>th</w:t>
      </w:r>
      <w:r w:rsidR="000B1549">
        <w:rPr>
          <w:bCs/>
        </w:rPr>
        <w:t xml:space="preserve"> </w:t>
      </w:r>
      <w:r w:rsidR="00BD7835">
        <w:rPr>
          <w:bCs/>
        </w:rPr>
        <w:t>September</w:t>
      </w:r>
      <w:r w:rsidR="000B1549">
        <w:rPr>
          <w:bCs/>
        </w:rPr>
        <w:t xml:space="preserve"> and 20</w:t>
      </w:r>
      <w:proofErr w:type="gramStart"/>
      <w:r w:rsidR="000B1549" w:rsidRPr="000B1549">
        <w:rPr>
          <w:bCs/>
          <w:vertAlign w:val="superscript"/>
        </w:rPr>
        <w:t>th</w:t>
      </w:r>
      <w:r w:rsidR="000B1549">
        <w:rPr>
          <w:bCs/>
          <w:vertAlign w:val="superscript"/>
        </w:rPr>
        <w:t xml:space="preserve"> </w:t>
      </w:r>
      <w:r w:rsidR="000B1549">
        <w:rPr>
          <w:bCs/>
        </w:rPr>
        <w:t xml:space="preserve"> October</w:t>
      </w:r>
      <w:proofErr w:type="gramEnd"/>
      <w:r w:rsidR="000B1549">
        <w:rPr>
          <w:bCs/>
        </w:rPr>
        <w:t>.</w:t>
      </w:r>
    </w:p>
    <w:p w14:paraId="49917479" w14:textId="77777777" w:rsidR="007574B9" w:rsidRPr="000248C3" w:rsidRDefault="007574B9" w:rsidP="00BA13AB">
      <w:pPr>
        <w:rPr>
          <w:bCs/>
        </w:rPr>
      </w:pPr>
    </w:p>
    <w:p w14:paraId="2BE7E380" w14:textId="35218743" w:rsidR="00BA13AB" w:rsidRPr="000248C3" w:rsidRDefault="001D35E5" w:rsidP="00BA13AB">
      <w:pPr>
        <w:rPr>
          <w:b/>
        </w:rPr>
      </w:pPr>
      <w:r>
        <w:rPr>
          <w:b/>
        </w:rPr>
        <w:t>81</w:t>
      </w:r>
      <w:r w:rsidR="00BA13AB" w:rsidRPr="000248C3">
        <w:rPr>
          <w:b/>
        </w:rPr>
        <w:t>. REPORT FROM COUNCILLOR HENRY BATCHELOR –</w:t>
      </w:r>
      <w:bookmarkStart w:id="0" w:name="_Hlk40172050"/>
      <w:r w:rsidR="00BA13AB" w:rsidRPr="000248C3">
        <w:rPr>
          <w:b/>
        </w:rPr>
        <w:t>circulated</w:t>
      </w:r>
      <w:r w:rsidR="00BA13AB" w:rsidRPr="000248C3">
        <w:rPr>
          <w:bCs/>
        </w:rPr>
        <w:t xml:space="preserve">  </w:t>
      </w:r>
    </w:p>
    <w:bookmarkEnd w:id="0"/>
    <w:p w14:paraId="7A0F6DBA" w14:textId="77777777" w:rsidR="00BA13AB" w:rsidRPr="000248C3" w:rsidRDefault="00BA13AB" w:rsidP="00BA13AB">
      <w:pPr>
        <w:rPr>
          <w:b/>
        </w:rPr>
      </w:pPr>
    </w:p>
    <w:p w14:paraId="3CF17CAB" w14:textId="7E2C143B" w:rsidR="00BA13AB" w:rsidRPr="000248C3" w:rsidRDefault="001D35E5" w:rsidP="00BA13AB">
      <w:pPr>
        <w:rPr>
          <w:bCs/>
        </w:rPr>
      </w:pPr>
      <w:r>
        <w:rPr>
          <w:b/>
        </w:rPr>
        <w:t>82</w:t>
      </w:r>
      <w:r w:rsidR="00BA13AB" w:rsidRPr="000248C3">
        <w:rPr>
          <w:b/>
        </w:rPr>
        <w:t>. REPORT FROM COUNCILLOR JOHN BATCHELOR –circulated</w:t>
      </w:r>
      <w:r w:rsidR="00BA13AB" w:rsidRPr="000248C3">
        <w:rPr>
          <w:bCs/>
        </w:rPr>
        <w:t xml:space="preserve">  </w:t>
      </w:r>
    </w:p>
    <w:p w14:paraId="17488EF4" w14:textId="77777777" w:rsidR="00BA13AB" w:rsidRPr="000248C3" w:rsidRDefault="00BA13AB" w:rsidP="00BA13AB">
      <w:pPr>
        <w:rPr>
          <w:bCs/>
        </w:rPr>
      </w:pPr>
    </w:p>
    <w:p w14:paraId="55A0F085" w14:textId="7F8CEC18" w:rsidR="00BA13AB" w:rsidRDefault="00516489" w:rsidP="00BA13AB">
      <w:pPr>
        <w:rPr>
          <w:b/>
          <w:bCs/>
        </w:rPr>
      </w:pPr>
      <w:r>
        <w:rPr>
          <w:b/>
        </w:rPr>
        <w:t>8</w:t>
      </w:r>
      <w:r w:rsidR="00BD7835">
        <w:rPr>
          <w:b/>
        </w:rPr>
        <w:t>3</w:t>
      </w:r>
      <w:r w:rsidR="007574B9" w:rsidRPr="000248C3">
        <w:rPr>
          <w:b/>
        </w:rPr>
        <w:t>.</w:t>
      </w:r>
      <w:r w:rsidR="00BA13AB" w:rsidRPr="000248C3">
        <w:rPr>
          <w:b/>
          <w:bCs/>
        </w:rPr>
        <w:t xml:space="preserve"> HIGHWAY ISSUES</w:t>
      </w:r>
    </w:p>
    <w:p w14:paraId="413AA427" w14:textId="560BA254" w:rsidR="00064CF3" w:rsidRPr="000B7B44" w:rsidRDefault="00064CF3" w:rsidP="00BA13AB">
      <w:r w:rsidRPr="000B7B44">
        <w:t>Update on repair</w:t>
      </w:r>
      <w:r w:rsidR="00F0051E" w:rsidRPr="000B7B44">
        <w:t>s</w:t>
      </w:r>
      <w:r w:rsidRPr="000B7B44">
        <w:t xml:space="preserve"> request</w:t>
      </w:r>
      <w:r w:rsidR="00F0051E" w:rsidRPr="000B7B44">
        <w:t>ed</w:t>
      </w:r>
      <w:r w:rsidRPr="000B7B44">
        <w:t xml:space="preserve"> at meeting on 6</w:t>
      </w:r>
      <w:r w:rsidRPr="000B7B44">
        <w:rPr>
          <w:vertAlign w:val="superscript"/>
        </w:rPr>
        <w:t>th</w:t>
      </w:r>
      <w:r w:rsidRPr="000B7B44">
        <w:t xml:space="preserve"> September with Bradley Southwell received:</w:t>
      </w:r>
    </w:p>
    <w:p w14:paraId="4D29EC55" w14:textId="5FA83D1F" w:rsidR="00DB20A5" w:rsidRPr="000248C3" w:rsidRDefault="00BA13AB" w:rsidP="00BA13AB">
      <w:r w:rsidRPr="000248C3">
        <w:t xml:space="preserve">a) </w:t>
      </w:r>
      <w:proofErr w:type="gramStart"/>
      <w:r w:rsidR="00DB20A5" w:rsidRPr="000248C3">
        <w:t>Pot holes</w:t>
      </w:r>
      <w:proofErr w:type="gramEnd"/>
      <w:r w:rsidR="00DB20A5" w:rsidRPr="000248C3">
        <w:t xml:space="preserve"> on High Street</w:t>
      </w:r>
      <w:r w:rsidR="00064CF3">
        <w:t>, junc</w:t>
      </w:r>
      <w:r w:rsidR="00CE7E4E">
        <w:t>tion</w:t>
      </w:r>
      <w:r w:rsidR="00CE7E4E" w:rsidRPr="002913DA">
        <w:t>£383.72</w:t>
      </w:r>
      <w:r w:rsidR="00064CF3">
        <w:t xml:space="preserve"> of Linton Rd,</w:t>
      </w:r>
      <w:r w:rsidR="00F0051E">
        <w:t xml:space="preserve"> </w:t>
      </w:r>
      <w:proofErr w:type="spellStart"/>
      <w:r w:rsidR="00064CF3">
        <w:t>Mortlock</w:t>
      </w:r>
      <w:proofErr w:type="spellEnd"/>
      <w:r w:rsidR="00064CF3">
        <w:t xml:space="preserve"> Gardens and Meadow Walk and Magna Close -orders have been raised to have them repaired. Some High </w:t>
      </w:r>
      <w:proofErr w:type="gramStart"/>
      <w:r w:rsidR="00064CF3">
        <w:t>Street  path</w:t>
      </w:r>
      <w:proofErr w:type="gramEnd"/>
      <w:r w:rsidR="00064CF3">
        <w:t xml:space="preserve"> repairs along with path near the Abington Lodge sub-station would be on next </w:t>
      </w:r>
      <w:r w:rsidR="00F0051E">
        <w:t>year’s</w:t>
      </w:r>
      <w:r w:rsidR="00064CF3">
        <w:t xml:space="preserve"> budget</w:t>
      </w:r>
    </w:p>
    <w:p w14:paraId="70C7A1BC" w14:textId="5C5C5304" w:rsidR="00BA13AB" w:rsidRPr="000248C3" w:rsidRDefault="00BA13AB" w:rsidP="00BA13AB">
      <w:pPr>
        <w:rPr>
          <w:rFonts w:ascii="OpenSans-webfont" w:hAnsi="OpenSans-webfont"/>
          <w:shd w:val="clear" w:color="auto" w:fill="FFFFFF"/>
        </w:rPr>
      </w:pPr>
      <w:r w:rsidRPr="000248C3">
        <w:t xml:space="preserve">b) Update from Planning Enforcement on highlighted irregularities. </w:t>
      </w:r>
    </w:p>
    <w:p w14:paraId="0ABFE0C6" w14:textId="673335C8" w:rsidR="00155EDA" w:rsidRPr="000248C3" w:rsidRDefault="00BA13AB" w:rsidP="00155EDA">
      <w:pPr>
        <w:rPr>
          <w:bCs/>
        </w:rPr>
      </w:pPr>
      <w:r w:rsidRPr="000248C3">
        <w:t xml:space="preserve">c) </w:t>
      </w:r>
      <w:proofErr w:type="spellStart"/>
      <w:r w:rsidR="00EA25C3" w:rsidRPr="000248C3">
        <w:rPr>
          <w:bCs/>
        </w:rPr>
        <w:t>Pampisford</w:t>
      </w:r>
      <w:proofErr w:type="spellEnd"/>
      <w:r w:rsidR="00EA25C3" w:rsidRPr="000248C3">
        <w:rPr>
          <w:bCs/>
        </w:rPr>
        <w:t xml:space="preserve"> Road and Cutting Road signs have </w:t>
      </w:r>
      <w:proofErr w:type="gramStart"/>
      <w:r w:rsidR="00EA25C3" w:rsidRPr="000248C3">
        <w:rPr>
          <w:bCs/>
        </w:rPr>
        <w:t>fallen down</w:t>
      </w:r>
      <w:proofErr w:type="gramEnd"/>
      <w:r w:rsidR="00EA25C3" w:rsidRPr="000248C3">
        <w:rPr>
          <w:bCs/>
        </w:rPr>
        <w:t>.</w:t>
      </w:r>
    </w:p>
    <w:p w14:paraId="6313BE6E" w14:textId="6FBE9CC3" w:rsidR="002658C9" w:rsidRPr="000248C3" w:rsidRDefault="006F79E8" w:rsidP="002658C9">
      <w:r w:rsidRPr="000248C3">
        <w:rPr>
          <w:shd w:val="clear" w:color="auto" w:fill="FFFFFF"/>
        </w:rPr>
        <w:t>d</w:t>
      </w:r>
      <w:r w:rsidR="009C2E19" w:rsidRPr="000248C3">
        <w:rPr>
          <w:shd w:val="clear" w:color="auto" w:fill="FFFFFF"/>
        </w:rPr>
        <w:t xml:space="preserve">) </w:t>
      </w:r>
      <w:r w:rsidR="009C2E19" w:rsidRPr="000248C3">
        <w:rPr>
          <w:rFonts w:ascii="OpenSans-webfont" w:hAnsi="OpenSans-webfont"/>
          <w:shd w:val="clear" w:color="auto" w:fill="FFFFFF"/>
        </w:rPr>
        <w:t xml:space="preserve">The footpath outside Morefield on the </w:t>
      </w:r>
      <w:proofErr w:type="spellStart"/>
      <w:r w:rsidR="009C2E19" w:rsidRPr="000248C3">
        <w:rPr>
          <w:rFonts w:ascii="OpenSans-webfont" w:hAnsi="OpenSans-webfont"/>
          <w:shd w:val="clear" w:color="auto" w:fill="FFFFFF"/>
        </w:rPr>
        <w:t>Pampisford</w:t>
      </w:r>
      <w:proofErr w:type="spellEnd"/>
      <w:r w:rsidR="009C2E19" w:rsidRPr="000248C3">
        <w:rPr>
          <w:rFonts w:ascii="OpenSans-webfont" w:hAnsi="OpenSans-webfont"/>
          <w:shd w:val="clear" w:color="auto" w:fill="FFFFFF"/>
        </w:rPr>
        <w:t xml:space="preserve"> is breaking up</w:t>
      </w:r>
      <w:r w:rsidR="002658C9" w:rsidRPr="000248C3">
        <w:rPr>
          <w:rFonts w:ascii="OpenSans-webfont" w:hAnsi="OpenSans-webfont"/>
          <w:shd w:val="clear" w:color="auto" w:fill="FFFFFF"/>
        </w:rPr>
        <w:t xml:space="preserve">- </w:t>
      </w:r>
      <w:r w:rsidR="002658C9" w:rsidRPr="000248C3">
        <w:t>- discussed at site meeting with Highway Officer on 6</w:t>
      </w:r>
      <w:r w:rsidR="002658C9" w:rsidRPr="000248C3">
        <w:rPr>
          <w:vertAlign w:val="superscript"/>
        </w:rPr>
        <w:t>th</w:t>
      </w:r>
      <w:r w:rsidR="002658C9" w:rsidRPr="000248C3">
        <w:t xml:space="preserve"> September.</w:t>
      </w:r>
      <w:r w:rsidR="00064CF3">
        <w:t xml:space="preserve"> Ownership of path to be clarified.</w:t>
      </w:r>
    </w:p>
    <w:p w14:paraId="51BE5490" w14:textId="2C81FE94" w:rsidR="002658C9" w:rsidRPr="000248C3" w:rsidRDefault="002658C9" w:rsidP="002658C9">
      <w:r w:rsidRPr="000248C3">
        <w:rPr>
          <w:shd w:val="clear" w:color="auto" w:fill="FFFFFF"/>
        </w:rPr>
        <w:t xml:space="preserve">e) Resurfacing the end of the footpath between </w:t>
      </w:r>
      <w:proofErr w:type="spellStart"/>
      <w:r w:rsidRPr="000248C3">
        <w:rPr>
          <w:shd w:val="clear" w:color="auto" w:fill="FFFFFF"/>
        </w:rPr>
        <w:t>Pampisford</w:t>
      </w:r>
      <w:proofErr w:type="spellEnd"/>
      <w:r w:rsidRPr="000248C3">
        <w:rPr>
          <w:shd w:val="clear" w:color="auto" w:fill="FFFFFF"/>
        </w:rPr>
        <w:t xml:space="preserve"> Road and Chalky Road </w:t>
      </w:r>
      <w:proofErr w:type="gramStart"/>
      <w:r w:rsidRPr="000248C3">
        <w:rPr>
          <w:shd w:val="clear" w:color="auto" w:fill="FFFFFF"/>
        </w:rPr>
        <w:t xml:space="preserve">- </w:t>
      </w:r>
      <w:r w:rsidRPr="000248C3">
        <w:t xml:space="preserve"> </w:t>
      </w:r>
      <w:r w:rsidR="00064CF3" w:rsidRPr="00064CF3">
        <w:t>-</w:t>
      </w:r>
      <w:proofErr w:type="gramEnd"/>
      <w:r w:rsidR="00064CF3" w:rsidRPr="00064CF3">
        <w:t xml:space="preserve">orders have been raised to </w:t>
      </w:r>
      <w:r w:rsidR="00064CF3">
        <w:t>repair the surface.</w:t>
      </w:r>
    </w:p>
    <w:p w14:paraId="65C0F6A3" w14:textId="753799BF" w:rsidR="001E70A1" w:rsidRPr="000248C3" w:rsidRDefault="001E70A1" w:rsidP="001E70A1">
      <w:r w:rsidRPr="000248C3">
        <w:t xml:space="preserve">f) Trees on the </w:t>
      </w:r>
      <w:proofErr w:type="gramStart"/>
      <w:r w:rsidRPr="000248C3">
        <w:t>Newmarket road</w:t>
      </w:r>
      <w:proofErr w:type="gramEnd"/>
      <w:r w:rsidRPr="000248C3">
        <w:t xml:space="preserve"> are now growing out into the road.</w:t>
      </w:r>
    </w:p>
    <w:p w14:paraId="5C901218" w14:textId="77777777" w:rsidR="00F6211A" w:rsidRDefault="004C6252" w:rsidP="00F6211A">
      <w:r w:rsidRPr="000248C3">
        <w:t xml:space="preserve">g) </w:t>
      </w:r>
      <w:r w:rsidR="00064CF3">
        <w:t xml:space="preserve">Cutting back the bushes on path to Chalky Rd – Highway Dept queried who </w:t>
      </w:r>
      <w:r w:rsidR="00F6211A">
        <w:t>owns the land.</w:t>
      </w:r>
    </w:p>
    <w:p w14:paraId="58E2F1F5" w14:textId="77777777" w:rsidR="00F6211A" w:rsidRDefault="00F6211A" w:rsidP="00F6211A"/>
    <w:p w14:paraId="314AEFAD" w14:textId="2A3E5858" w:rsidR="00BA13AB" w:rsidRPr="000248C3" w:rsidRDefault="007F582A" w:rsidP="00F6211A">
      <w:pPr>
        <w:rPr>
          <w:b/>
          <w:bCs/>
        </w:rPr>
      </w:pPr>
      <w:r>
        <w:rPr>
          <w:b/>
          <w:bCs/>
        </w:rPr>
        <w:t>8</w:t>
      </w:r>
      <w:r w:rsidR="00BD7835">
        <w:rPr>
          <w:b/>
          <w:bCs/>
        </w:rPr>
        <w:t>4</w:t>
      </w:r>
      <w:r w:rsidR="00BA13AB" w:rsidRPr="000248C3">
        <w:rPr>
          <w:b/>
          <w:bCs/>
        </w:rPr>
        <w:t xml:space="preserve">. PLANNING  </w:t>
      </w:r>
    </w:p>
    <w:p w14:paraId="4783D820" w14:textId="77777777" w:rsidR="00CD2E9F" w:rsidRPr="000248C3" w:rsidRDefault="00BA13AB" w:rsidP="00BA13AB">
      <w:r w:rsidRPr="000248C3">
        <w:t xml:space="preserve">a) </w:t>
      </w:r>
      <w:r w:rsidR="00CD2E9F" w:rsidRPr="000248C3">
        <w:t>Planning applications to be considered:</w:t>
      </w:r>
    </w:p>
    <w:p w14:paraId="78AEDC3A" w14:textId="55C34498" w:rsidR="00727B3C" w:rsidRDefault="000310A0" w:rsidP="00BA13AB">
      <w:pPr>
        <w:rPr>
          <w:shd w:val="clear" w:color="auto" w:fill="FFFFFF"/>
        </w:rPr>
      </w:pPr>
      <w:r w:rsidRPr="000310A0">
        <w:rPr>
          <w:shd w:val="clear" w:color="auto" w:fill="FFFFFF"/>
        </w:rPr>
        <w:t>22/04117/S73</w:t>
      </w:r>
      <w:r>
        <w:rPr>
          <w:shd w:val="clear" w:color="auto" w:fill="FFFFFF"/>
        </w:rPr>
        <w:t xml:space="preserve"> - </w:t>
      </w:r>
      <w:proofErr w:type="spellStart"/>
      <w:r w:rsidR="00727B3C" w:rsidRPr="00727B3C">
        <w:rPr>
          <w:shd w:val="clear" w:color="auto" w:fill="FFFFFF"/>
        </w:rPr>
        <w:t>Adj</w:t>
      </w:r>
      <w:proofErr w:type="spellEnd"/>
      <w:r w:rsidR="00727B3C" w:rsidRPr="00727B3C">
        <w:rPr>
          <w:shd w:val="clear" w:color="auto" w:fill="FFFFFF"/>
        </w:rPr>
        <w:t xml:space="preserve"> To 100 High Street</w:t>
      </w:r>
      <w:r>
        <w:rPr>
          <w:shd w:val="clear" w:color="auto" w:fill="FFFFFF"/>
        </w:rPr>
        <w:t xml:space="preserve"> - </w:t>
      </w:r>
      <w:r w:rsidRPr="000310A0">
        <w:rPr>
          <w:shd w:val="clear" w:color="auto" w:fill="FFFFFF"/>
        </w:rPr>
        <w:t>Section 73 - Remove/Vary Condition</w:t>
      </w:r>
    </w:p>
    <w:p w14:paraId="018E39A4" w14:textId="747AE151" w:rsidR="00450BD3" w:rsidRDefault="00BA13AB" w:rsidP="003D6A2D">
      <w:pPr>
        <w:pStyle w:val="Header"/>
        <w:tabs>
          <w:tab w:val="left" w:pos="720"/>
        </w:tabs>
        <w:overflowPunct/>
        <w:autoSpaceDE/>
        <w:adjustRightInd/>
        <w:rPr>
          <w:sz w:val="24"/>
          <w:szCs w:val="24"/>
        </w:rPr>
      </w:pPr>
      <w:r w:rsidRPr="000248C3">
        <w:rPr>
          <w:sz w:val="24"/>
          <w:szCs w:val="24"/>
        </w:rPr>
        <w:t xml:space="preserve">b) </w:t>
      </w:r>
      <w:r w:rsidR="00450BD3" w:rsidRPr="00014382">
        <w:rPr>
          <w:sz w:val="22"/>
          <w:szCs w:val="22"/>
        </w:rPr>
        <w:t xml:space="preserve">Planning Appeal - </w:t>
      </w:r>
      <w:r w:rsidR="00450BD3" w:rsidRPr="00014382">
        <w:rPr>
          <w:color w:val="333333"/>
          <w:sz w:val="22"/>
          <w:szCs w:val="22"/>
          <w:shd w:val="clear" w:color="auto" w:fill="FFFFFF"/>
        </w:rPr>
        <w:t>EN/00394/21A -</w:t>
      </w:r>
      <w:r w:rsidR="00450BD3" w:rsidRPr="00014382">
        <w:rPr>
          <w:sz w:val="22"/>
          <w:szCs w:val="22"/>
          <w:lang w:val="en-GB"/>
        </w:rPr>
        <w:t>Land</w:t>
      </w:r>
      <w:r w:rsidR="00450BD3" w:rsidRPr="00450BD3">
        <w:rPr>
          <w:sz w:val="24"/>
          <w:szCs w:val="24"/>
          <w:lang w:val="en-GB"/>
        </w:rPr>
        <w:t xml:space="preserve"> adjoining 16 Chalky Road</w:t>
      </w:r>
      <w:r w:rsidR="00450BD3">
        <w:rPr>
          <w:sz w:val="24"/>
          <w:szCs w:val="24"/>
          <w:lang w:val="en-GB"/>
        </w:rPr>
        <w:t>-</w:t>
      </w:r>
      <w:r w:rsidR="00014382">
        <w:rPr>
          <w:sz w:val="24"/>
          <w:szCs w:val="24"/>
          <w:lang w:val="en-GB"/>
        </w:rPr>
        <w:t xml:space="preserve"> </w:t>
      </w:r>
      <w:r w:rsidR="00450BD3">
        <w:rPr>
          <w:sz w:val="24"/>
          <w:szCs w:val="24"/>
          <w:lang w:val="en-GB"/>
        </w:rPr>
        <w:t xml:space="preserve">Appeal against enforcement order- </w:t>
      </w:r>
      <w:r w:rsidR="0077419B" w:rsidRPr="0077419B">
        <w:rPr>
          <w:sz w:val="24"/>
          <w:szCs w:val="24"/>
          <w:lang w:val="en-GB"/>
        </w:rPr>
        <w:t>Without planning permission, the erection of a building</w:t>
      </w:r>
    </w:p>
    <w:p w14:paraId="310C3205" w14:textId="41FCFE93" w:rsidR="005230DF" w:rsidRPr="000248C3" w:rsidRDefault="00450BD3" w:rsidP="003D6A2D">
      <w:pPr>
        <w:pStyle w:val="Header"/>
        <w:tabs>
          <w:tab w:val="left" w:pos="720"/>
        </w:tabs>
        <w:overflowPunct/>
        <w:autoSpaceDE/>
        <w:adjustRightInd/>
        <w:rPr>
          <w:bCs/>
          <w:sz w:val="24"/>
          <w:szCs w:val="24"/>
        </w:rPr>
      </w:pPr>
      <w:r>
        <w:rPr>
          <w:sz w:val="24"/>
          <w:szCs w:val="24"/>
        </w:rPr>
        <w:t>c)</w:t>
      </w:r>
      <w:r w:rsidR="005230DF" w:rsidRPr="000248C3">
        <w:rPr>
          <w:bCs/>
          <w:sz w:val="24"/>
          <w:szCs w:val="24"/>
        </w:rPr>
        <w:t>The planning decision from the Parish Council and District Council are on a separate sheet.</w:t>
      </w:r>
    </w:p>
    <w:p w14:paraId="2102DA37" w14:textId="65DA7AE4" w:rsidR="00BA13AB" w:rsidRDefault="005230DF" w:rsidP="00BA13AB">
      <w:pPr>
        <w:rPr>
          <w:b/>
        </w:rPr>
      </w:pPr>
      <w:r w:rsidRPr="000248C3">
        <w:rPr>
          <w:b/>
        </w:rPr>
        <w:t xml:space="preserve"> </w:t>
      </w:r>
    </w:p>
    <w:p w14:paraId="09A9704C" w14:textId="2702807E" w:rsidR="00E65123" w:rsidRDefault="00913CD5" w:rsidP="00BA13AB">
      <w:pPr>
        <w:rPr>
          <w:b/>
        </w:rPr>
      </w:pPr>
      <w:r>
        <w:rPr>
          <w:b/>
        </w:rPr>
        <w:t>8</w:t>
      </w:r>
      <w:r w:rsidR="00BD7835">
        <w:rPr>
          <w:b/>
        </w:rPr>
        <w:t>5</w:t>
      </w:r>
      <w:r>
        <w:rPr>
          <w:b/>
        </w:rPr>
        <w:t xml:space="preserve">. </w:t>
      </w:r>
      <w:r w:rsidR="00E65123">
        <w:rPr>
          <w:b/>
        </w:rPr>
        <w:t>BUDGET AND PRECEPT FOR 2923-2024</w:t>
      </w:r>
    </w:p>
    <w:p w14:paraId="7361DA20" w14:textId="77777777" w:rsidR="00E65123" w:rsidRPr="00E65123" w:rsidRDefault="00E65123" w:rsidP="00BA13AB">
      <w:pPr>
        <w:rPr>
          <w:bCs/>
        </w:rPr>
      </w:pPr>
      <w:r w:rsidRPr="00E65123">
        <w:rPr>
          <w:bCs/>
        </w:rPr>
        <w:t>a) Councillors to review and amend the draft budget and authorised the budget.</w:t>
      </w:r>
    </w:p>
    <w:p w14:paraId="6D324497" w14:textId="4FD5EC0B" w:rsidR="00E65123" w:rsidRPr="00E65123" w:rsidRDefault="00E65123" w:rsidP="00BA13AB">
      <w:pPr>
        <w:rPr>
          <w:bCs/>
        </w:rPr>
      </w:pPr>
      <w:r w:rsidRPr="00E65123">
        <w:rPr>
          <w:bCs/>
        </w:rPr>
        <w:t>b) Councillors to agree the precept for 2023-2024.</w:t>
      </w:r>
      <w:r>
        <w:rPr>
          <w:bCs/>
        </w:rPr>
        <w:t xml:space="preserve"> Precept request form to be completed by the Clerk and signed by the Chairman to be sent to SCDC. </w:t>
      </w:r>
    </w:p>
    <w:p w14:paraId="513C641D" w14:textId="77777777" w:rsidR="00E65123" w:rsidRDefault="00E65123" w:rsidP="00BA13AB">
      <w:pPr>
        <w:rPr>
          <w:b/>
        </w:rPr>
      </w:pPr>
    </w:p>
    <w:p w14:paraId="057A4494" w14:textId="1F6BE6B1" w:rsidR="00BA13AB" w:rsidRPr="000248C3" w:rsidRDefault="007F582A" w:rsidP="00BA13AB">
      <w:pPr>
        <w:rPr>
          <w:b/>
        </w:rPr>
      </w:pPr>
      <w:r>
        <w:rPr>
          <w:b/>
        </w:rPr>
        <w:t>8</w:t>
      </w:r>
      <w:r w:rsidR="00BD7835">
        <w:rPr>
          <w:b/>
        </w:rPr>
        <w:t>6</w:t>
      </w:r>
      <w:r w:rsidR="00BA13AB" w:rsidRPr="000248C3">
        <w:rPr>
          <w:b/>
        </w:rPr>
        <w:t>. FINANCE</w:t>
      </w:r>
    </w:p>
    <w:p w14:paraId="3EA59804" w14:textId="77777777" w:rsidR="00BA13AB" w:rsidRPr="000248C3" w:rsidRDefault="00BA13AB" w:rsidP="00BA13AB">
      <w:pPr>
        <w:pStyle w:val="Header"/>
        <w:tabs>
          <w:tab w:val="clear" w:pos="4153"/>
          <w:tab w:val="clear" w:pos="8306"/>
        </w:tabs>
        <w:overflowPunct/>
        <w:autoSpaceDE/>
        <w:autoSpaceDN/>
        <w:adjustRightInd/>
        <w:rPr>
          <w:sz w:val="24"/>
          <w:szCs w:val="24"/>
          <w:lang w:val="en-GB"/>
        </w:rPr>
      </w:pPr>
      <w:r w:rsidRPr="000248C3">
        <w:rPr>
          <w:sz w:val="24"/>
          <w:szCs w:val="24"/>
          <w:lang w:val="en-GB"/>
        </w:rPr>
        <w:t xml:space="preserve">a) Authorisation of the payments in the table below. </w:t>
      </w:r>
    </w:p>
    <w:p w14:paraId="71C59868" w14:textId="77777777" w:rsidR="00BA13AB" w:rsidRPr="000248C3" w:rsidRDefault="00BA13AB" w:rsidP="00BA13AB">
      <w:pPr>
        <w:rPr>
          <w:b/>
        </w:rPr>
      </w:pPr>
    </w:p>
    <w:p w14:paraId="54FE0732" w14:textId="77777777" w:rsidR="00AA5AF7" w:rsidRDefault="00AA5AF7" w:rsidP="00BA13AB">
      <w:pPr>
        <w:rPr>
          <w:b/>
        </w:rPr>
      </w:pPr>
    </w:p>
    <w:p w14:paraId="79FC428B" w14:textId="77777777" w:rsidR="00AA5AF7" w:rsidRDefault="00AA5AF7" w:rsidP="00BA13AB">
      <w:pPr>
        <w:rPr>
          <w:b/>
        </w:rPr>
      </w:pPr>
    </w:p>
    <w:p w14:paraId="3DE73872" w14:textId="77777777" w:rsidR="00AA5AF7" w:rsidRDefault="00AA5AF7" w:rsidP="00BA13AB">
      <w:pPr>
        <w:rPr>
          <w:b/>
        </w:rPr>
      </w:pPr>
    </w:p>
    <w:p w14:paraId="4474CE82" w14:textId="5D91D00C" w:rsidR="00BA13AB" w:rsidRPr="000248C3" w:rsidRDefault="00BA13AB" w:rsidP="00BA13AB">
      <w:pPr>
        <w:rPr>
          <w:b/>
        </w:rPr>
      </w:pPr>
      <w:r w:rsidRPr="000248C3">
        <w:rPr>
          <w:b/>
        </w:rPr>
        <w:t>Payment to be authorised by Councillors:</w:t>
      </w:r>
    </w:p>
    <w:p w14:paraId="7B1E7C86" w14:textId="77777777" w:rsidR="008C752E" w:rsidRPr="000248C3" w:rsidRDefault="008C752E" w:rsidP="00BA13AB">
      <w:pPr>
        <w:rPr>
          <w:b/>
        </w:rPr>
      </w:pPr>
    </w:p>
    <w:tbl>
      <w:tblPr>
        <w:tblW w:w="9923" w:type="dxa"/>
        <w:tblInd w:w="-289" w:type="dxa"/>
        <w:tblLayout w:type="fixed"/>
        <w:tblCellMar>
          <w:left w:w="10" w:type="dxa"/>
          <w:right w:w="10" w:type="dxa"/>
        </w:tblCellMar>
        <w:tblLook w:val="0000" w:firstRow="0" w:lastRow="0" w:firstColumn="0" w:lastColumn="0" w:noHBand="0" w:noVBand="0"/>
      </w:tblPr>
      <w:tblGrid>
        <w:gridCol w:w="1702"/>
        <w:gridCol w:w="2523"/>
        <w:gridCol w:w="3543"/>
        <w:gridCol w:w="2155"/>
      </w:tblGrid>
      <w:tr w:rsidR="000248C3" w:rsidRPr="000248C3" w14:paraId="0A1C1A55" w14:textId="77777777" w:rsidTr="00BD7835">
        <w:trPr>
          <w:trHeight w:val="441"/>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32D76" w14:textId="7D673494" w:rsidR="00BA13AB" w:rsidRPr="000248C3" w:rsidRDefault="001371DF" w:rsidP="00BA13AB">
            <w:pPr>
              <w:rPr>
                <w:b/>
                <w:bCs/>
                <w:sz w:val="20"/>
                <w:szCs w:val="20"/>
              </w:rPr>
            </w:pPr>
            <w:r w:rsidRPr="000248C3">
              <w:rPr>
                <w:b/>
                <w:bCs/>
                <w:sz w:val="20"/>
                <w:szCs w:val="20"/>
              </w:rPr>
              <w:t>Payment method</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3F8B5" w14:textId="342A7F83" w:rsidR="00BA13AB" w:rsidRPr="000248C3" w:rsidRDefault="001371DF" w:rsidP="00BA13AB">
            <w:pPr>
              <w:rPr>
                <w:b/>
                <w:bCs/>
                <w:sz w:val="20"/>
                <w:szCs w:val="20"/>
              </w:rPr>
            </w:pPr>
            <w:r w:rsidRPr="000248C3">
              <w:rPr>
                <w:b/>
                <w:bCs/>
                <w:sz w:val="20"/>
                <w:szCs w:val="20"/>
              </w:rPr>
              <w:t>Payee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926B8" w14:textId="6507C87B" w:rsidR="00BA13AB" w:rsidRPr="000248C3" w:rsidRDefault="001371DF" w:rsidP="00BA13AB">
            <w:pPr>
              <w:pStyle w:val="Header"/>
              <w:tabs>
                <w:tab w:val="left" w:pos="720"/>
              </w:tabs>
              <w:rPr>
                <w:b/>
                <w:bCs/>
              </w:rPr>
            </w:pPr>
            <w:r w:rsidRPr="000248C3">
              <w:rPr>
                <w:b/>
                <w:bCs/>
              </w:rPr>
              <w:t>Produc</w:t>
            </w:r>
            <w:r w:rsidR="00925E03">
              <w:rPr>
                <w:b/>
                <w:bCs/>
              </w:rPr>
              <w:t>t</w:t>
            </w:r>
            <w:r w:rsidRPr="000248C3">
              <w:rPr>
                <w:b/>
                <w:bCs/>
              </w:rPr>
              <w:t xml:space="preserve"> or service</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F6180" w14:textId="59BC841B" w:rsidR="00BA13AB" w:rsidRPr="000248C3" w:rsidRDefault="001371DF" w:rsidP="00BA13AB">
            <w:pPr>
              <w:pStyle w:val="Header"/>
              <w:tabs>
                <w:tab w:val="left" w:pos="720"/>
              </w:tabs>
              <w:jc w:val="both"/>
              <w:rPr>
                <w:b/>
                <w:bCs/>
                <w:sz w:val="24"/>
                <w:szCs w:val="24"/>
              </w:rPr>
            </w:pPr>
            <w:r w:rsidRPr="000248C3">
              <w:rPr>
                <w:b/>
                <w:bCs/>
                <w:sz w:val="24"/>
                <w:szCs w:val="24"/>
              </w:rPr>
              <w:t>Payment value</w:t>
            </w:r>
          </w:p>
        </w:tc>
      </w:tr>
      <w:tr w:rsidR="000248C3" w:rsidRPr="000248C3" w14:paraId="4D92704A" w14:textId="77777777" w:rsidTr="00BD7835">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AF682" w14:textId="77777777" w:rsidR="00BA13AB" w:rsidRPr="00E92B84" w:rsidRDefault="00BA13AB" w:rsidP="00BA13AB">
            <w:pPr>
              <w:rPr>
                <w:b/>
                <w:bCs/>
                <w:sz w:val="20"/>
                <w:szCs w:val="20"/>
              </w:rPr>
            </w:pPr>
            <w:r w:rsidRPr="00E92B84">
              <w:rPr>
                <w:b/>
                <w:bCs/>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FCBF1" w14:textId="77777777" w:rsidR="00BA13AB" w:rsidRPr="00E92B84" w:rsidRDefault="00BA13AB" w:rsidP="00BA13AB">
            <w:pPr>
              <w:rPr>
                <w:b/>
                <w:bCs/>
                <w:sz w:val="20"/>
                <w:szCs w:val="20"/>
              </w:rPr>
            </w:pPr>
            <w:r w:rsidRPr="00E92B84">
              <w:rPr>
                <w:b/>
                <w:bCs/>
                <w:sz w:val="20"/>
                <w:szCs w:val="20"/>
              </w:rPr>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FB9FC" w14:textId="3CB0B1B0" w:rsidR="00BA13AB" w:rsidRPr="00E92B84" w:rsidRDefault="00BA13AB" w:rsidP="00DA7FA9">
            <w:pPr>
              <w:pStyle w:val="Header"/>
              <w:tabs>
                <w:tab w:val="left" w:pos="720"/>
              </w:tabs>
              <w:spacing w:before="240"/>
              <w:rPr>
                <w:b/>
                <w:bCs/>
                <w:sz w:val="18"/>
                <w:szCs w:val="18"/>
              </w:rPr>
            </w:pPr>
            <w:r w:rsidRPr="00E92B84">
              <w:rPr>
                <w:b/>
                <w:bCs/>
                <w:sz w:val="18"/>
                <w:szCs w:val="18"/>
              </w:rPr>
              <w:t xml:space="preserve">Pay </w:t>
            </w:r>
            <w:proofErr w:type="gramStart"/>
            <w:r w:rsidRPr="00E92B84">
              <w:rPr>
                <w:b/>
                <w:bCs/>
                <w:sz w:val="18"/>
                <w:szCs w:val="18"/>
              </w:rPr>
              <w:t>for</w:t>
            </w:r>
            <w:r w:rsidR="008B653C" w:rsidRPr="00E92B84">
              <w:rPr>
                <w:b/>
                <w:bCs/>
                <w:sz w:val="18"/>
                <w:szCs w:val="18"/>
              </w:rPr>
              <w:t xml:space="preserve"> </w:t>
            </w:r>
            <w:r w:rsidRPr="00E92B84">
              <w:rPr>
                <w:b/>
                <w:bCs/>
                <w:sz w:val="18"/>
                <w:szCs w:val="18"/>
              </w:rPr>
              <w:t xml:space="preserve"> </w:t>
            </w:r>
            <w:r w:rsidR="00A8313D" w:rsidRPr="00E92B84">
              <w:rPr>
                <w:b/>
                <w:bCs/>
                <w:sz w:val="18"/>
                <w:szCs w:val="18"/>
              </w:rPr>
              <w:t>October</w:t>
            </w:r>
            <w:proofErr w:type="gramEnd"/>
            <w:r w:rsidR="00A8313D" w:rsidRPr="00E92B84">
              <w:rPr>
                <w:b/>
                <w:bCs/>
                <w:sz w:val="18"/>
                <w:szCs w:val="18"/>
              </w:rPr>
              <w:t xml:space="preserve"> and November</w:t>
            </w:r>
            <w:r w:rsidR="0020095C" w:rsidRPr="00E92B84">
              <w:rPr>
                <w:b/>
                <w:bCs/>
                <w:sz w:val="18"/>
                <w:szCs w:val="18"/>
              </w:rPr>
              <w:t xml:space="preserve"> </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EE5CA" w14:textId="6F37434C" w:rsidR="00BA13AB" w:rsidRPr="00E92B84" w:rsidRDefault="0020095C" w:rsidP="00BA13AB">
            <w:pPr>
              <w:pStyle w:val="Header"/>
              <w:tabs>
                <w:tab w:val="left" w:pos="720"/>
              </w:tabs>
              <w:jc w:val="both"/>
              <w:rPr>
                <w:b/>
                <w:bCs/>
                <w:sz w:val="24"/>
                <w:szCs w:val="24"/>
              </w:rPr>
            </w:pPr>
            <w:r w:rsidRPr="00E92B84">
              <w:rPr>
                <w:b/>
                <w:bCs/>
                <w:sz w:val="24"/>
                <w:szCs w:val="24"/>
              </w:rPr>
              <w:t>£608.35</w:t>
            </w:r>
          </w:p>
        </w:tc>
      </w:tr>
      <w:tr w:rsidR="000248C3" w:rsidRPr="000248C3" w14:paraId="2B6FF1CF" w14:textId="77777777" w:rsidTr="00BD7835">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AB508" w14:textId="77777777" w:rsidR="00BA13AB" w:rsidRPr="00E92B84" w:rsidRDefault="00BA13AB" w:rsidP="00BA13AB">
            <w:pPr>
              <w:rPr>
                <w:b/>
                <w:bCs/>
                <w:sz w:val="20"/>
                <w:szCs w:val="20"/>
              </w:rPr>
            </w:pPr>
            <w:r w:rsidRPr="00E92B84">
              <w:rPr>
                <w:b/>
                <w:bCs/>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FA7D6" w14:textId="77777777" w:rsidR="00BA13AB" w:rsidRPr="00E92B84" w:rsidRDefault="00BA13AB" w:rsidP="00BA13AB">
            <w:pPr>
              <w:rPr>
                <w:b/>
                <w:bCs/>
                <w:sz w:val="20"/>
                <w:szCs w:val="20"/>
              </w:rPr>
            </w:pPr>
            <w:r w:rsidRPr="00E92B84">
              <w:rPr>
                <w:b/>
                <w:bCs/>
                <w:sz w:val="20"/>
                <w:szCs w:val="20"/>
              </w:rPr>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66B7F" w14:textId="2B4A3586" w:rsidR="00BA13AB" w:rsidRPr="00E92B84" w:rsidRDefault="00BA13AB" w:rsidP="00BA13AB">
            <w:pPr>
              <w:pStyle w:val="Header"/>
              <w:tabs>
                <w:tab w:val="left" w:pos="720"/>
              </w:tabs>
              <w:rPr>
                <w:b/>
                <w:bCs/>
              </w:rPr>
            </w:pPr>
            <w:r w:rsidRPr="00E92B84">
              <w:rPr>
                <w:b/>
                <w:bCs/>
              </w:rPr>
              <w:t xml:space="preserve">Tax </w:t>
            </w:r>
            <w:r w:rsidRPr="00E92B84">
              <w:rPr>
                <w:b/>
                <w:bCs/>
                <w:lang w:val="en-GB"/>
              </w:rPr>
              <w:t xml:space="preserve">for </w:t>
            </w:r>
            <w:r w:rsidR="00A8313D" w:rsidRPr="00E92B84">
              <w:rPr>
                <w:b/>
                <w:bCs/>
                <w:lang w:val="en-GB"/>
              </w:rPr>
              <w:t xml:space="preserve">October and November </w:t>
            </w:r>
            <w:r w:rsidRPr="00E92B84">
              <w:rPr>
                <w:b/>
                <w:bCs/>
              </w:rPr>
              <w:t xml:space="preserve"> </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6CE29" w14:textId="57DDE54B" w:rsidR="00BA13AB" w:rsidRPr="00E92B84" w:rsidRDefault="0020095C" w:rsidP="00BA13AB">
            <w:pPr>
              <w:pStyle w:val="Header"/>
              <w:tabs>
                <w:tab w:val="left" w:pos="720"/>
              </w:tabs>
              <w:jc w:val="both"/>
              <w:rPr>
                <w:b/>
                <w:bCs/>
                <w:sz w:val="24"/>
                <w:szCs w:val="24"/>
              </w:rPr>
            </w:pPr>
            <w:r w:rsidRPr="00E92B84">
              <w:rPr>
                <w:b/>
                <w:bCs/>
                <w:sz w:val="24"/>
                <w:szCs w:val="24"/>
              </w:rPr>
              <w:t>£155.18</w:t>
            </w:r>
          </w:p>
        </w:tc>
      </w:tr>
      <w:tr w:rsidR="000248C3" w:rsidRPr="000248C3" w14:paraId="3B83B25B" w14:textId="77777777" w:rsidTr="00BD7835">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8B7" w14:textId="2A381D0A" w:rsidR="00BA13AB" w:rsidRPr="00500C4D" w:rsidRDefault="00FA0F1D" w:rsidP="00BA13AB">
            <w:pPr>
              <w:rPr>
                <w:sz w:val="20"/>
                <w:szCs w:val="20"/>
              </w:rPr>
            </w:pPr>
            <w:r w:rsidRPr="00500C4D">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622E" w14:textId="3325EAA5" w:rsidR="00BA13AB" w:rsidRPr="00500C4D" w:rsidRDefault="0002755C" w:rsidP="00BA13AB">
            <w:pPr>
              <w:rPr>
                <w:sz w:val="20"/>
                <w:szCs w:val="20"/>
              </w:rPr>
            </w:pPr>
            <w:r>
              <w:rPr>
                <w:sz w:val="20"/>
                <w:szCs w:val="20"/>
              </w:rPr>
              <w:t>CAPALC membership</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4666A" w14:textId="794A904B" w:rsidR="00BA13AB" w:rsidRPr="00500C4D" w:rsidRDefault="0002755C" w:rsidP="00BA13AB">
            <w:pPr>
              <w:pStyle w:val="Header"/>
              <w:tabs>
                <w:tab w:val="left" w:pos="720"/>
              </w:tabs>
            </w:pPr>
            <w:r>
              <w:t>Annual membership</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9B2F8" w14:textId="09958D96" w:rsidR="00BA13AB" w:rsidRPr="00500C4D" w:rsidRDefault="0002755C" w:rsidP="00BA13AB">
            <w:pPr>
              <w:pStyle w:val="Header"/>
              <w:tabs>
                <w:tab w:val="left" w:pos="720"/>
              </w:tabs>
              <w:jc w:val="both"/>
              <w:rPr>
                <w:sz w:val="24"/>
                <w:szCs w:val="24"/>
              </w:rPr>
            </w:pPr>
            <w:r w:rsidRPr="0002755C">
              <w:rPr>
                <w:sz w:val="24"/>
                <w:szCs w:val="24"/>
                <w:lang w:val="en-GB"/>
              </w:rPr>
              <w:t>£383.72</w:t>
            </w:r>
          </w:p>
        </w:tc>
      </w:tr>
      <w:tr w:rsidR="000248C3" w:rsidRPr="000248C3" w14:paraId="33829AA2" w14:textId="77777777" w:rsidTr="00BD7835">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F1E5F" w14:textId="77777777" w:rsidR="007A5DF5" w:rsidRPr="000248C3" w:rsidRDefault="007A5DF5" w:rsidP="007A5DF5">
            <w:pPr>
              <w:rPr>
                <w:sz w:val="20"/>
                <w:szCs w:val="20"/>
              </w:rPr>
            </w:pPr>
            <w:r w:rsidRPr="000248C3">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D0E8F" w14:textId="4279DE6A" w:rsidR="007A5DF5" w:rsidRPr="000248C3" w:rsidRDefault="007A5DF5" w:rsidP="007A5DF5">
            <w:pPr>
              <w:rPr>
                <w:sz w:val="20"/>
                <w:szCs w:val="20"/>
              </w:rPr>
            </w:pPr>
            <w:r w:rsidRPr="000248C3">
              <w:t>Dr RF &amp; Mrs G Smith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5AF1" w14:textId="0D89B129" w:rsidR="007A5DF5" w:rsidRPr="000248C3" w:rsidRDefault="007A5DF5" w:rsidP="007A5DF5">
            <w:pPr>
              <w:pStyle w:val="Header"/>
              <w:tabs>
                <w:tab w:val="left" w:pos="720"/>
              </w:tabs>
            </w:pPr>
            <w:r w:rsidRPr="000248C3">
              <w:t>Tent pole repairs- Abington Party tent</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1A4F8" w14:textId="39C4D7A7" w:rsidR="007A5DF5" w:rsidRPr="000248C3" w:rsidRDefault="007A5DF5" w:rsidP="007A5DF5">
            <w:pPr>
              <w:pStyle w:val="Header"/>
              <w:tabs>
                <w:tab w:val="left" w:pos="720"/>
              </w:tabs>
              <w:jc w:val="both"/>
              <w:rPr>
                <w:sz w:val="24"/>
                <w:szCs w:val="24"/>
              </w:rPr>
            </w:pPr>
            <w:r w:rsidRPr="000248C3">
              <w:rPr>
                <w:sz w:val="24"/>
                <w:szCs w:val="24"/>
              </w:rPr>
              <w:t>£42.26</w:t>
            </w:r>
          </w:p>
        </w:tc>
      </w:tr>
      <w:tr w:rsidR="000248C3" w:rsidRPr="000248C3" w14:paraId="46ACFF33" w14:textId="77777777" w:rsidTr="00BD7835">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3657C" w14:textId="77777777" w:rsidR="007A5DF5" w:rsidRPr="000248C3" w:rsidRDefault="007A5DF5" w:rsidP="007A5DF5">
            <w:pPr>
              <w:rPr>
                <w:sz w:val="20"/>
                <w:szCs w:val="20"/>
              </w:rPr>
            </w:pPr>
            <w:r w:rsidRPr="000248C3">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90CB5" w14:textId="6A736D68" w:rsidR="007A5DF5" w:rsidRPr="000248C3" w:rsidRDefault="007A5DF5" w:rsidP="007A5DF5">
            <w:pPr>
              <w:rPr>
                <w:sz w:val="20"/>
                <w:szCs w:val="20"/>
              </w:rPr>
            </w:pPr>
            <w:r w:rsidRPr="000248C3">
              <w:t xml:space="preserve">Stanley Tee LLP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93A3E" w14:textId="1D54B534" w:rsidR="007A5DF5" w:rsidRPr="000248C3" w:rsidRDefault="007A5DF5" w:rsidP="007A5DF5">
            <w:pPr>
              <w:pStyle w:val="Header"/>
              <w:tabs>
                <w:tab w:val="left" w:pos="720"/>
              </w:tabs>
            </w:pPr>
            <w:r w:rsidRPr="000248C3">
              <w:t>Easement to Recreation ground</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C4918" w14:textId="750E3D72" w:rsidR="007A5DF5" w:rsidRPr="000248C3" w:rsidRDefault="007A5DF5" w:rsidP="007A5DF5">
            <w:pPr>
              <w:pStyle w:val="Header"/>
              <w:tabs>
                <w:tab w:val="left" w:pos="720"/>
              </w:tabs>
              <w:jc w:val="both"/>
              <w:rPr>
                <w:sz w:val="24"/>
                <w:szCs w:val="24"/>
              </w:rPr>
            </w:pPr>
            <w:r w:rsidRPr="000248C3">
              <w:rPr>
                <w:sz w:val="24"/>
                <w:szCs w:val="24"/>
              </w:rPr>
              <w:t>£1</w:t>
            </w:r>
            <w:r w:rsidR="00EA37B8" w:rsidRPr="000248C3">
              <w:rPr>
                <w:sz w:val="24"/>
                <w:szCs w:val="24"/>
              </w:rPr>
              <w:t>,</w:t>
            </w:r>
            <w:r w:rsidRPr="000248C3">
              <w:rPr>
                <w:sz w:val="24"/>
                <w:szCs w:val="24"/>
              </w:rPr>
              <w:t>552.00</w:t>
            </w:r>
          </w:p>
        </w:tc>
      </w:tr>
      <w:tr w:rsidR="000248C3" w:rsidRPr="000248C3" w14:paraId="2FC0ADF3" w14:textId="77777777" w:rsidTr="00BD7835">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51850" w14:textId="77777777" w:rsidR="006D4D9A" w:rsidRPr="00500C4D" w:rsidRDefault="006D4D9A" w:rsidP="009B125A">
            <w:pPr>
              <w:rPr>
                <w:sz w:val="20"/>
                <w:szCs w:val="20"/>
              </w:rPr>
            </w:pPr>
            <w:r w:rsidRPr="00500C4D">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29AAA" w14:textId="1ABD1B70" w:rsidR="006D4D9A" w:rsidRPr="00500C4D" w:rsidRDefault="006D4D9A" w:rsidP="009B125A">
            <w:proofErr w:type="spellStart"/>
            <w:r w:rsidRPr="00500C4D">
              <w:t>Conservefor</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4514A" w14:textId="0C30B5EF" w:rsidR="006D4D9A" w:rsidRPr="00500C4D" w:rsidRDefault="006D4D9A" w:rsidP="009B125A">
            <w:pPr>
              <w:pStyle w:val="Header"/>
              <w:tabs>
                <w:tab w:val="left" w:pos="720"/>
              </w:tabs>
            </w:pPr>
            <w:r w:rsidRPr="00500C4D">
              <w:t>Final balance for play equipment – s106</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F3C14" w14:textId="55FA0E95" w:rsidR="006D4D9A" w:rsidRPr="00500C4D" w:rsidRDefault="006D4D9A" w:rsidP="009B125A">
            <w:pPr>
              <w:pStyle w:val="Header"/>
              <w:tabs>
                <w:tab w:val="left" w:pos="720"/>
              </w:tabs>
              <w:jc w:val="both"/>
              <w:rPr>
                <w:sz w:val="24"/>
                <w:szCs w:val="24"/>
              </w:rPr>
            </w:pPr>
            <w:r w:rsidRPr="00500C4D">
              <w:rPr>
                <w:sz w:val="24"/>
                <w:szCs w:val="24"/>
              </w:rPr>
              <w:t>£3</w:t>
            </w:r>
            <w:r w:rsidR="00EA37B8" w:rsidRPr="00500C4D">
              <w:rPr>
                <w:sz w:val="24"/>
                <w:szCs w:val="24"/>
              </w:rPr>
              <w:t>,</w:t>
            </w:r>
            <w:r w:rsidRPr="00500C4D">
              <w:rPr>
                <w:sz w:val="24"/>
                <w:szCs w:val="24"/>
              </w:rPr>
              <w:t>240.00</w:t>
            </w:r>
          </w:p>
        </w:tc>
      </w:tr>
      <w:tr w:rsidR="00184D3E" w:rsidRPr="00184D3E" w14:paraId="4CA03899" w14:textId="77777777" w:rsidTr="00BD7835">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4D7E5" w14:textId="77777777" w:rsidR="0024780F" w:rsidRPr="00500C4D" w:rsidRDefault="0024780F" w:rsidP="009B125A">
            <w:pPr>
              <w:rPr>
                <w:b/>
                <w:bCs/>
                <w:sz w:val="20"/>
                <w:szCs w:val="20"/>
              </w:rPr>
            </w:pPr>
            <w:r w:rsidRPr="00500C4D">
              <w:rPr>
                <w:b/>
                <w:bCs/>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5757" w14:textId="1198ADF9" w:rsidR="0024780F" w:rsidRPr="00500C4D" w:rsidRDefault="00184D3E" w:rsidP="009B125A">
            <w:pPr>
              <w:rPr>
                <w:b/>
                <w:bCs/>
              </w:rPr>
            </w:pPr>
            <w:r w:rsidRPr="00500C4D">
              <w:rPr>
                <w:b/>
                <w:bCs/>
              </w:rPr>
              <w:t>Stephen McDonnell</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274B5" w14:textId="5717EFA5" w:rsidR="0024780F" w:rsidRPr="00500C4D" w:rsidRDefault="00184D3E" w:rsidP="009B125A">
            <w:pPr>
              <w:pStyle w:val="Header"/>
              <w:tabs>
                <w:tab w:val="left" w:pos="720"/>
              </w:tabs>
              <w:rPr>
                <w:b/>
                <w:bCs/>
              </w:rPr>
            </w:pPr>
            <w:r w:rsidRPr="00500C4D">
              <w:rPr>
                <w:b/>
                <w:bCs/>
              </w:rPr>
              <w:t>Domain name for PC</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3FDE7" w14:textId="4B0ECB43" w:rsidR="0024780F" w:rsidRPr="00500C4D" w:rsidRDefault="0024780F" w:rsidP="009B125A">
            <w:pPr>
              <w:pStyle w:val="Header"/>
              <w:tabs>
                <w:tab w:val="left" w:pos="720"/>
              </w:tabs>
              <w:jc w:val="both"/>
              <w:rPr>
                <w:b/>
                <w:bCs/>
                <w:sz w:val="24"/>
                <w:szCs w:val="24"/>
              </w:rPr>
            </w:pPr>
            <w:r w:rsidRPr="00500C4D">
              <w:rPr>
                <w:b/>
                <w:bCs/>
                <w:sz w:val="24"/>
                <w:szCs w:val="24"/>
              </w:rPr>
              <w:t>£21</w:t>
            </w:r>
            <w:r w:rsidR="00184D3E" w:rsidRPr="00500C4D">
              <w:rPr>
                <w:b/>
                <w:bCs/>
                <w:sz w:val="24"/>
                <w:szCs w:val="24"/>
              </w:rPr>
              <w:t>.46</w:t>
            </w:r>
          </w:p>
        </w:tc>
      </w:tr>
      <w:tr w:rsidR="00B643BD" w:rsidRPr="00184D3E" w14:paraId="1B6FEE92" w14:textId="77777777" w:rsidTr="00BD7835">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81B6A" w14:textId="77777777" w:rsidR="00B643BD" w:rsidRPr="00E92B84" w:rsidRDefault="00B643BD" w:rsidP="0091147E">
            <w:pPr>
              <w:rPr>
                <w:sz w:val="20"/>
                <w:szCs w:val="20"/>
              </w:rPr>
            </w:pPr>
            <w:r w:rsidRPr="00E92B84">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08C2C" w14:textId="6FB0CCF5" w:rsidR="00B643BD" w:rsidRPr="00E92B84" w:rsidRDefault="00B643BD" w:rsidP="0091147E">
            <w:r w:rsidRPr="00E92B84">
              <w:t>Glenn Broad</w:t>
            </w:r>
            <w:r w:rsidR="007F4575" w:rsidRPr="00E92B84">
              <w:t xml:space="preserve"> (inv926)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E4595" w14:textId="6D517223" w:rsidR="00B643BD" w:rsidRPr="00E92B84" w:rsidRDefault="00B643BD" w:rsidP="0091147E">
            <w:pPr>
              <w:pStyle w:val="Header"/>
              <w:tabs>
                <w:tab w:val="left" w:pos="720"/>
              </w:tabs>
            </w:pPr>
            <w:r w:rsidRPr="00E92B84">
              <w:t xml:space="preserve">Verge </w:t>
            </w:r>
            <w:r w:rsidR="007F4575" w:rsidRPr="00E92B84">
              <w:t xml:space="preserve">(£140) </w:t>
            </w:r>
            <w:proofErr w:type="gramStart"/>
            <w:r w:rsidRPr="00E92B84">
              <w:t xml:space="preserve">&amp; </w:t>
            </w:r>
            <w:r w:rsidR="007F4575" w:rsidRPr="00E92B84">
              <w:t xml:space="preserve"> 2</w:t>
            </w:r>
            <w:proofErr w:type="gramEnd"/>
            <w:r w:rsidR="007F4575" w:rsidRPr="00E92B84">
              <w:t xml:space="preserve"> x </w:t>
            </w:r>
            <w:r w:rsidRPr="00E92B84">
              <w:t>churchyard grass cut</w:t>
            </w:r>
            <w:r w:rsidR="007F4575" w:rsidRPr="00E92B84">
              <w:t xml:space="preserve"> (£118)</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0378D" w14:textId="4D240B1E" w:rsidR="00B643BD" w:rsidRPr="00E92B84" w:rsidRDefault="00B643BD" w:rsidP="0091147E">
            <w:pPr>
              <w:pStyle w:val="Header"/>
              <w:tabs>
                <w:tab w:val="left" w:pos="720"/>
              </w:tabs>
              <w:jc w:val="both"/>
              <w:rPr>
                <w:sz w:val="24"/>
                <w:szCs w:val="24"/>
              </w:rPr>
            </w:pPr>
            <w:r w:rsidRPr="00E92B84">
              <w:rPr>
                <w:sz w:val="24"/>
                <w:szCs w:val="24"/>
              </w:rPr>
              <w:t>£2</w:t>
            </w:r>
            <w:r w:rsidR="007F4575" w:rsidRPr="00E92B84">
              <w:rPr>
                <w:sz w:val="24"/>
                <w:szCs w:val="24"/>
              </w:rPr>
              <w:t>58.00</w:t>
            </w:r>
          </w:p>
        </w:tc>
      </w:tr>
      <w:tr w:rsidR="00A5179B" w:rsidRPr="00E92B84" w14:paraId="67C9BE55" w14:textId="77777777" w:rsidTr="00A5179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BA274" w14:textId="77777777" w:rsidR="00A5179B" w:rsidRPr="00E92B84" w:rsidRDefault="00A5179B" w:rsidP="0091147E">
            <w:pPr>
              <w:rPr>
                <w:sz w:val="20"/>
                <w:szCs w:val="20"/>
              </w:rPr>
            </w:pPr>
            <w:r w:rsidRPr="00E92B84">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414C9" w14:textId="511D634F" w:rsidR="00A5179B" w:rsidRPr="00E92B84" w:rsidRDefault="00A5179B" w:rsidP="0091147E">
            <w:r>
              <w:t xml:space="preserve">Abington Institute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E11EC" w14:textId="471630CE" w:rsidR="00A5179B" w:rsidRPr="00E92B84" w:rsidRDefault="00A5179B" w:rsidP="0091147E">
            <w:pPr>
              <w:pStyle w:val="Header"/>
              <w:tabs>
                <w:tab w:val="left" w:pos="720"/>
              </w:tabs>
            </w:pPr>
            <w:r>
              <w:t>Hire of the rooms for meetings</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7FB3" w14:textId="132A1C17" w:rsidR="00A5179B" w:rsidRPr="00E92B84" w:rsidRDefault="00A5179B" w:rsidP="0091147E">
            <w:pPr>
              <w:pStyle w:val="Header"/>
              <w:tabs>
                <w:tab w:val="left" w:pos="720"/>
              </w:tabs>
              <w:jc w:val="both"/>
              <w:rPr>
                <w:sz w:val="24"/>
                <w:szCs w:val="24"/>
              </w:rPr>
            </w:pPr>
            <w:r w:rsidRPr="00E92B84">
              <w:rPr>
                <w:sz w:val="24"/>
                <w:szCs w:val="24"/>
              </w:rPr>
              <w:t>£58.00</w:t>
            </w:r>
          </w:p>
        </w:tc>
      </w:tr>
      <w:tr w:rsidR="00D96481" w14:paraId="6C561AF9" w14:textId="77777777" w:rsidTr="00D96481">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FFABC" w14:textId="77777777" w:rsidR="00D96481" w:rsidRDefault="00D96481" w:rsidP="00D96481">
            <w:pPr>
              <w:rPr>
                <w:sz w:val="20"/>
                <w:szCs w:val="20"/>
              </w:rPr>
            </w:pPr>
            <w:r>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2FB21" w14:textId="706F5622" w:rsidR="00D96481" w:rsidRDefault="00D96481" w:rsidP="00D96481">
            <w:r>
              <w:t>Richard Smith</w:t>
            </w:r>
            <w: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8EBFD" w14:textId="1D0C99C6" w:rsidR="00D96481" w:rsidRDefault="00D96481" w:rsidP="00D96481">
            <w:pPr>
              <w:pStyle w:val="Header"/>
              <w:tabs>
                <w:tab w:val="left" w:pos="720"/>
              </w:tabs>
            </w:pPr>
            <w:proofErr w:type="gramStart"/>
            <w:r>
              <w:t>Top soil</w:t>
            </w:r>
            <w:proofErr w:type="gramEnd"/>
            <w:r>
              <w:t xml:space="preserve"> for pump track and entrance to Rec Gd nr church</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424A" w14:textId="54BC44C5" w:rsidR="00D96481" w:rsidRDefault="00D96481" w:rsidP="00D96481">
            <w:pPr>
              <w:pStyle w:val="Header"/>
              <w:tabs>
                <w:tab w:val="left" w:pos="720"/>
              </w:tabs>
              <w:jc w:val="both"/>
              <w:rPr>
                <w:sz w:val="24"/>
                <w:szCs w:val="24"/>
              </w:rPr>
            </w:pPr>
            <w:r>
              <w:rPr>
                <w:sz w:val="24"/>
                <w:szCs w:val="24"/>
              </w:rPr>
              <w:t>£</w:t>
            </w:r>
            <w:r>
              <w:rPr>
                <w:sz w:val="24"/>
                <w:szCs w:val="24"/>
              </w:rPr>
              <w:t>391.37</w:t>
            </w:r>
          </w:p>
        </w:tc>
      </w:tr>
    </w:tbl>
    <w:p w14:paraId="4433AE37" w14:textId="77777777" w:rsidR="00D96481" w:rsidRDefault="00D96481" w:rsidP="00BA13AB">
      <w:pPr>
        <w:rPr>
          <w:bCs/>
        </w:rPr>
      </w:pPr>
    </w:p>
    <w:p w14:paraId="17ED729D" w14:textId="77777777" w:rsidR="00D96481" w:rsidRDefault="00D96481" w:rsidP="00BA13AB">
      <w:pPr>
        <w:rPr>
          <w:bCs/>
        </w:rPr>
      </w:pPr>
    </w:p>
    <w:p w14:paraId="0BACA1B7" w14:textId="0DAF44C2" w:rsidR="00BA13AB" w:rsidRPr="000248C3" w:rsidRDefault="00BA13AB" w:rsidP="00BA13AB">
      <w:r w:rsidRPr="000248C3">
        <w:rPr>
          <w:bCs/>
        </w:rPr>
        <w:t xml:space="preserve">b) </w:t>
      </w:r>
      <w:r w:rsidR="00BE51A7" w:rsidRPr="000248C3">
        <w:rPr>
          <w:bCs/>
        </w:rPr>
        <w:t xml:space="preserve">The </w:t>
      </w:r>
      <w:proofErr w:type="gramStart"/>
      <w:r w:rsidR="00BE51A7" w:rsidRPr="000248C3">
        <w:rPr>
          <w:bCs/>
        </w:rPr>
        <w:t>councils</w:t>
      </w:r>
      <w:proofErr w:type="gramEnd"/>
      <w:r w:rsidR="00BE51A7" w:rsidRPr="000248C3">
        <w:rPr>
          <w:bCs/>
        </w:rPr>
        <w:t xml:space="preserve"> </w:t>
      </w:r>
      <w:r w:rsidR="00D15428">
        <w:rPr>
          <w:bCs/>
        </w:rPr>
        <w:t>printer is working intermittently. Can the Clerk get a new printer?</w:t>
      </w:r>
    </w:p>
    <w:p w14:paraId="0E03425C" w14:textId="4850BD23" w:rsidR="00A76C12" w:rsidRPr="000248C3" w:rsidRDefault="00BA13AB" w:rsidP="00A76C12">
      <w:r w:rsidRPr="000248C3">
        <w:rPr>
          <w:bCs/>
        </w:rPr>
        <w:t xml:space="preserve">c) </w:t>
      </w:r>
      <w:r w:rsidR="00A76C12" w:rsidRPr="000248C3">
        <w:rPr>
          <w:bCs/>
        </w:rPr>
        <w:t>Can councillors a</w:t>
      </w:r>
      <w:r w:rsidR="00BB57D0">
        <w:rPr>
          <w:bCs/>
        </w:rPr>
        <w:t>gree whether the legal costs for the access agreement to the Recreation Ground can be allocated form section 106 funds?</w:t>
      </w:r>
    </w:p>
    <w:p w14:paraId="1EFC2253" w14:textId="0D7C8DC2" w:rsidR="00BA13AB" w:rsidRPr="000248C3" w:rsidRDefault="00E772C9" w:rsidP="004B3F36">
      <w:pPr>
        <w:shd w:val="clear" w:color="auto" w:fill="FFFFFF"/>
        <w:rPr>
          <w:bCs/>
        </w:rPr>
      </w:pPr>
      <w:r w:rsidRPr="000248C3">
        <w:rPr>
          <w:bCs/>
        </w:rPr>
        <w:t>d</w:t>
      </w:r>
      <w:r w:rsidR="00BA13AB" w:rsidRPr="000248C3">
        <w:rPr>
          <w:bCs/>
        </w:rPr>
        <w:t>)</w:t>
      </w:r>
      <w:r w:rsidR="00F77F40" w:rsidRPr="000248C3">
        <w:rPr>
          <w:bCs/>
        </w:rPr>
        <w:t xml:space="preserve"> Jane Bowen </w:t>
      </w:r>
      <w:r w:rsidR="00AA5AF7">
        <w:rPr>
          <w:bCs/>
        </w:rPr>
        <w:t xml:space="preserve">is now </w:t>
      </w:r>
      <w:r w:rsidR="00E60385">
        <w:rPr>
          <w:bCs/>
        </w:rPr>
        <w:t xml:space="preserve">authorised on the Barclays account. </w:t>
      </w:r>
    </w:p>
    <w:p w14:paraId="0FA88585" w14:textId="727B797E" w:rsidR="0003398E" w:rsidRPr="000248C3" w:rsidRDefault="00E772C9" w:rsidP="0003398E">
      <w:pPr>
        <w:rPr>
          <w:bCs/>
        </w:rPr>
      </w:pPr>
      <w:r w:rsidRPr="000248C3">
        <w:rPr>
          <w:bCs/>
        </w:rPr>
        <w:t>e</w:t>
      </w:r>
      <w:r w:rsidR="0003398E" w:rsidRPr="000248C3">
        <w:rPr>
          <w:bCs/>
        </w:rPr>
        <w:t xml:space="preserve">) </w:t>
      </w:r>
      <w:r w:rsidR="00BB57D0">
        <w:rPr>
          <w:bCs/>
        </w:rPr>
        <w:t>A duplicate payment was raised to Tees Law in error by the Clerk and Tees have returned the additional funds</w:t>
      </w:r>
      <w:r w:rsidR="00AA5AF7">
        <w:rPr>
          <w:bCs/>
        </w:rPr>
        <w:t xml:space="preserve"> - £1152.00</w:t>
      </w:r>
      <w:r w:rsidR="00BB57D0">
        <w:rPr>
          <w:bCs/>
        </w:rPr>
        <w:t>.</w:t>
      </w:r>
    </w:p>
    <w:p w14:paraId="534EC33D" w14:textId="70939121" w:rsidR="001D6044" w:rsidRPr="00913CD5" w:rsidRDefault="00F719F9" w:rsidP="00BA13AB">
      <w:pPr>
        <w:rPr>
          <w:bCs/>
        </w:rPr>
      </w:pPr>
      <w:r w:rsidRPr="00913CD5">
        <w:rPr>
          <w:bCs/>
        </w:rPr>
        <w:t>f) HMRC has requested that all employers submit returns monthly or face fines. Can the council authorise the creation of a standing order to pay the Cle</w:t>
      </w:r>
      <w:r w:rsidR="00913CD5" w:rsidRPr="00913CD5">
        <w:rPr>
          <w:bCs/>
        </w:rPr>
        <w:t>r</w:t>
      </w:r>
      <w:r w:rsidRPr="00913CD5">
        <w:rPr>
          <w:bCs/>
        </w:rPr>
        <w:t>k and HMRC monthly?</w:t>
      </w:r>
    </w:p>
    <w:p w14:paraId="161E1E98" w14:textId="77777777" w:rsidR="00480DAF" w:rsidRDefault="00480DAF" w:rsidP="00BA13AB">
      <w:pPr>
        <w:rPr>
          <w:b/>
        </w:rPr>
      </w:pPr>
    </w:p>
    <w:p w14:paraId="09E1C91D" w14:textId="2F6D7B40" w:rsidR="00BA13AB" w:rsidRPr="000248C3" w:rsidRDefault="00BA13AB" w:rsidP="00BA13AB">
      <w:pPr>
        <w:rPr>
          <w:b/>
        </w:rPr>
      </w:pPr>
      <w:r w:rsidRPr="000248C3">
        <w:rPr>
          <w:b/>
        </w:rPr>
        <w:t>Barclays Bank balances at:</w:t>
      </w:r>
    </w:p>
    <w:p w14:paraId="35ED20F9" w14:textId="7F5B2F48" w:rsidR="00BA13AB" w:rsidRPr="005E0CAA" w:rsidRDefault="00BA13AB" w:rsidP="00BA13AB">
      <w:pPr>
        <w:rPr>
          <w:bCs/>
          <w:iCs/>
        </w:rPr>
      </w:pPr>
      <w:r w:rsidRPr="000248C3">
        <w:rPr>
          <w:iCs/>
        </w:rPr>
        <w:t>Community Account - £</w:t>
      </w:r>
      <w:r w:rsidR="005E0CAA">
        <w:rPr>
          <w:iCs/>
        </w:rPr>
        <w:t>00.00</w:t>
      </w:r>
      <w:r w:rsidRPr="000248C3">
        <w:rPr>
          <w:iCs/>
        </w:rPr>
        <w:t xml:space="preserve"> </w:t>
      </w:r>
      <w:r w:rsidR="005E0CAA" w:rsidRPr="005E0CAA">
        <w:rPr>
          <w:iCs/>
        </w:rPr>
        <w:t>(</w:t>
      </w:r>
      <w:r w:rsidR="005E0CAA" w:rsidRPr="005E0CAA">
        <w:rPr>
          <w:bCs/>
          <w:iCs/>
        </w:rPr>
        <w:t xml:space="preserve">on 08/11/2022 from account) </w:t>
      </w:r>
    </w:p>
    <w:p w14:paraId="6516B637" w14:textId="6831E48D" w:rsidR="00BA13AB" w:rsidRPr="000248C3" w:rsidRDefault="00BA13AB" w:rsidP="00BA13AB">
      <w:pPr>
        <w:rPr>
          <w:bCs/>
        </w:rPr>
      </w:pPr>
      <w:r w:rsidRPr="000248C3">
        <w:rPr>
          <w:bCs/>
        </w:rPr>
        <w:t>Business Interest - £</w:t>
      </w:r>
      <w:r w:rsidR="00A14E6A" w:rsidRPr="005E0CAA">
        <w:t>22,212.67</w:t>
      </w:r>
      <w:r w:rsidRPr="000248C3">
        <w:rPr>
          <w:bCs/>
        </w:rPr>
        <w:t xml:space="preserve"> </w:t>
      </w:r>
      <w:r w:rsidR="00733A7E" w:rsidRPr="000248C3">
        <w:rPr>
          <w:bCs/>
        </w:rPr>
        <w:t>(</w:t>
      </w:r>
      <w:r w:rsidR="00A14E6A">
        <w:rPr>
          <w:bCs/>
        </w:rPr>
        <w:t>on 08/11/2022 from account</w:t>
      </w:r>
      <w:r w:rsidR="00733A7E" w:rsidRPr="000248C3">
        <w:rPr>
          <w:bCs/>
        </w:rPr>
        <w:t>)</w:t>
      </w:r>
      <w:r w:rsidR="00264D26">
        <w:rPr>
          <w:bCs/>
        </w:rPr>
        <w:t xml:space="preserve"> – income £6.84</w:t>
      </w:r>
    </w:p>
    <w:p w14:paraId="0110A3DA" w14:textId="3A63370B" w:rsidR="00BA13AB" w:rsidRPr="000248C3" w:rsidRDefault="00BA13AB" w:rsidP="00733A7E">
      <w:pPr>
        <w:pStyle w:val="Heading9"/>
        <w:rPr>
          <w:b w:val="0"/>
          <w:color w:val="auto"/>
        </w:rPr>
      </w:pPr>
      <w:r w:rsidRPr="000248C3">
        <w:rPr>
          <w:rFonts w:ascii="Times New Roman" w:hAnsi="Times New Roman" w:cs="Times New Roman"/>
          <w:b w:val="0"/>
          <w:color w:val="auto"/>
          <w:sz w:val="24"/>
        </w:rPr>
        <w:t>Active Saver Account (s106 funds) – £</w:t>
      </w:r>
      <w:r w:rsidR="005E0CAA" w:rsidRPr="005E0CAA">
        <w:rPr>
          <w:color w:val="272727"/>
          <w:spacing w:val="-8"/>
          <w:sz w:val="48"/>
          <w:szCs w:val="48"/>
          <w:shd w:val="clear" w:color="auto" w:fill="FFFFFF"/>
        </w:rPr>
        <w:t xml:space="preserve"> </w:t>
      </w:r>
      <w:r w:rsidR="005E0CAA" w:rsidRPr="005E0CAA">
        <w:rPr>
          <w:rFonts w:ascii="Times New Roman" w:hAnsi="Times New Roman" w:cs="Times New Roman"/>
          <w:b w:val="0"/>
          <w:color w:val="auto"/>
          <w:sz w:val="24"/>
        </w:rPr>
        <w:t>53,015.43</w:t>
      </w:r>
      <w:r w:rsidR="00733A7E" w:rsidRPr="000248C3">
        <w:rPr>
          <w:rFonts w:ascii="Times New Roman" w:hAnsi="Times New Roman" w:cs="Times New Roman"/>
          <w:b w:val="0"/>
          <w:color w:val="auto"/>
          <w:sz w:val="24"/>
        </w:rPr>
        <w:t xml:space="preserve"> (</w:t>
      </w:r>
      <w:r w:rsidR="005E0CAA">
        <w:rPr>
          <w:rFonts w:ascii="Times New Roman" w:hAnsi="Times New Roman" w:cs="Times New Roman"/>
          <w:b w:val="0"/>
          <w:color w:val="auto"/>
          <w:sz w:val="24"/>
        </w:rPr>
        <w:t>on 08/11/2022 from account</w:t>
      </w:r>
      <w:r w:rsidR="00733A7E" w:rsidRPr="000248C3">
        <w:rPr>
          <w:rFonts w:ascii="Times New Roman" w:hAnsi="Times New Roman" w:cs="Times New Roman"/>
          <w:b w:val="0"/>
          <w:color w:val="auto"/>
          <w:sz w:val="24"/>
        </w:rPr>
        <w:t>)</w:t>
      </w:r>
    </w:p>
    <w:p w14:paraId="4A8A4CBF" w14:textId="77777777" w:rsidR="00733A7E" w:rsidRPr="000248C3" w:rsidRDefault="00733A7E" w:rsidP="00BA13AB">
      <w:pPr>
        <w:rPr>
          <w:bCs/>
        </w:rPr>
      </w:pPr>
    </w:p>
    <w:p w14:paraId="766A98BD" w14:textId="00474E0F" w:rsidR="00BA13AB" w:rsidRPr="000248C3" w:rsidRDefault="00BA13AB" w:rsidP="00BA13AB">
      <w:pPr>
        <w:rPr>
          <w:b/>
        </w:rPr>
      </w:pPr>
      <w:r w:rsidRPr="000248C3">
        <w:rPr>
          <w:b/>
        </w:rPr>
        <w:t xml:space="preserve">Unity current account: </w:t>
      </w:r>
    </w:p>
    <w:p w14:paraId="727293DA" w14:textId="4434DA00" w:rsidR="00BA13AB" w:rsidRPr="000248C3" w:rsidRDefault="00BA13AB" w:rsidP="00BA13AB">
      <w:pPr>
        <w:rPr>
          <w:bCs/>
        </w:rPr>
      </w:pPr>
      <w:r w:rsidRPr="000248C3">
        <w:rPr>
          <w:bCs/>
        </w:rPr>
        <w:t>Balance - £</w:t>
      </w:r>
      <w:r w:rsidR="002101DE">
        <w:rPr>
          <w:bCs/>
        </w:rPr>
        <w:t>101,553.33 f</w:t>
      </w:r>
      <w:r w:rsidR="00813839" w:rsidRPr="000248C3">
        <w:rPr>
          <w:bCs/>
        </w:rPr>
        <w:t>rom statement dated</w:t>
      </w:r>
      <w:r w:rsidRPr="000248C3">
        <w:rPr>
          <w:bCs/>
        </w:rPr>
        <w:t xml:space="preserve"> </w:t>
      </w:r>
      <w:r w:rsidR="00813839" w:rsidRPr="000248C3">
        <w:rPr>
          <w:bCs/>
        </w:rPr>
        <w:t>3</w:t>
      </w:r>
      <w:r w:rsidR="007C52D5" w:rsidRPr="000248C3">
        <w:rPr>
          <w:bCs/>
        </w:rPr>
        <w:t>1/0</w:t>
      </w:r>
      <w:r w:rsidR="002101DE">
        <w:rPr>
          <w:bCs/>
        </w:rPr>
        <w:t>9</w:t>
      </w:r>
      <w:r w:rsidR="00733A7E" w:rsidRPr="000248C3">
        <w:rPr>
          <w:bCs/>
        </w:rPr>
        <w:t>/2022</w:t>
      </w:r>
      <w:r w:rsidRPr="000248C3">
        <w:rPr>
          <w:bCs/>
        </w:rPr>
        <w:t xml:space="preserve"> </w:t>
      </w:r>
      <w:r w:rsidR="002101DE">
        <w:rPr>
          <w:bCs/>
        </w:rPr>
        <w:t>- £7,000 precept received</w:t>
      </w:r>
    </w:p>
    <w:p w14:paraId="133BDE75" w14:textId="46CEC81B" w:rsidR="009A48A4" w:rsidRPr="000248C3" w:rsidRDefault="009A48A4" w:rsidP="006E7CD8">
      <w:pPr>
        <w:rPr>
          <w:b/>
        </w:rPr>
      </w:pPr>
    </w:p>
    <w:p w14:paraId="586F4459" w14:textId="6E46BFED" w:rsidR="00D8771B" w:rsidRPr="000248C3" w:rsidRDefault="00913CD5" w:rsidP="006E7CD8">
      <w:pPr>
        <w:rPr>
          <w:b/>
        </w:rPr>
      </w:pPr>
      <w:r>
        <w:rPr>
          <w:b/>
        </w:rPr>
        <w:t>8</w:t>
      </w:r>
      <w:r w:rsidR="00F0283E">
        <w:rPr>
          <w:b/>
        </w:rPr>
        <w:t>7</w:t>
      </w:r>
      <w:r w:rsidR="00136D89" w:rsidRPr="000248C3">
        <w:rPr>
          <w:b/>
        </w:rPr>
        <w:t xml:space="preserve">. </w:t>
      </w:r>
      <w:r w:rsidR="00D8771B" w:rsidRPr="000248C3">
        <w:rPr>
          <w:b/>
        </w:rPr>
        <w:t>ITEMS RAISED BY COUNCILLORS</w:t>
      </w:r>
    </w:p>
    <w:p w14:paraId="6657903D" w14:textId="2CDFB18E" w:rsidR="00D8771B" w:rsidRPr="000248C3" w:rsidRDefault="00D8771B" w:rsidP="00D8771B">
      <w:r w:rsidRPr="000248C3">
        <w:rPr>
          <w:bCs/>
        </w:rPr>
        <w:t>a)</w:t>
      </w:r>
      <w:r w:rsidRPr="000248C3">
        <w:rPr>
          <w:b/>
        </w:rPr>
        <w:t xml:space="preserve"> </w:t>
      </w:r>
      <w:r w:rsidR="001908F0" w:rsidRPr="001908F0">
        <w:t>Two new people are living in a tent on the old railway line. </w:t>
      </w:r>
    </w:p>
    <w:p w14:paraId="52BFE15B" w14:textId="496518BD" w:rsidR="00CD3907" w:rsidRPr="000248C3" w:rsidRDefault="00913CD5" w:rsidP="00CD3907">
      <w:r>
        <w:t>b</w:t>
      </w:r>
      <w:r w:rsidR="00CD3907" w:rsidRPr="000248C3">
        <w:t>) Update</w:t>
      </w:r>
      <w:r w:rsidR="001908F0">
        <w:t xml:space="preserve">/additional work required </w:t>
      </w:r>
      <w:r w:rsidR="00CD3907" w:rsidRPr="000248C3">
        <w:t>on new website</w:t>
      </w:r>
      <w:r w:rsidR="001908F0">
        <w:t>.</w:t>
      </w:r>
    </w:p>
    <w:p w14:paraId="516F5662" w14:textId="43C2B0FF" w:rsidR="00BE36D8" w:rsidRDefault="00913CD5" w:rsidP="00D8771B">
      <w:pPr>
        <w:rPr>
          <w:rFonts w:ascii="OpenSans-webfont" w:hAnsi="OpenSans-webfont"/>
          <w:color w:val="333333"/>
          <w:shd w:val="clear" w:color="auto" w:fill="FFFFFF"/>
        </w:rPr>
      </w:pPr>
      <w:r>
        <w:t>c</w:t>
      </w:r>
      <w:r w:rsidR="00BE36D8" w:rsidRPr="000248C3">
        <w:t>)</w:t>
      </w:r>
      <w:r w:rsidR="00384628">
        <w:t xml:space="preserve"> Feedba</w:t>
      </w:r>
      <w:r w:rsidR="004504F5">
        <w:t>c</w:t>
      </w:r>
      <w:r w:rsidR="00384628">
        <w:t>k from meeting with TWI</w:t>
      </w:r>
      <w:r w:rsidR="00BE36D8" w:rsidRPr="000248C3">
        <w:t>.</w:t>
      </w:r>
      <w:r w:rsidR="001908F0" w:rsidRPr="001908F0">
        <w:rPr>
          <w:rFonts w:ascii="OpenSans-webfont" w:hAnsi="OpenSans-webfont"/>
          <w:color w:val="333333"/>
          <w:shd w:val="clear" w:color="auto" w:fill="FFFFFF"/>
        </w:rPr>
        <w:t xml:space="preserve"> </w:t>
      </w:r>
      <w:r w:rsidR="00EC4D2B">
        <w:rPr>
          <w:rFonts w:ascii="OpenSans-webfont" w:hAnsi="OpenSans-webfont"/>
          <w:color w:val="333333"/>
          <w:shd w:val="clear" w:color="auto" w:fill="FFFFFF"/>
        </w:rPr>
        <w:t>All household received information from TWI about their plans to update and replace several of the existing building at their site. The Clerk as additional copies of this leaflet.</w:t>
      </w:r>
    </w:p>
    <w:p w14:paraId="4E004527" w14:textId="4F84E941" w:rsidR="00A6794D" w:rsidRDefault="00913CD5" w:rsidP="00D8771B">
      <w:pPr>
        <w:rPr>
          <w:rFonts w:ascii="OpenSans-webfont" w:hAnsi="OpenSans-webfont"/>
          <w:color w:val="333333"/>
          <w:shd w:val="clear" w:color="auto" w:fill="FFFFFF"/>
        </w:rPr>
      </w:pPr>
      <w:r>
        <w:rPr>
          <w:rFonts w:ascii="OpenSans-webfont" w:hAnsi="OpenSans-webfont"/>
          <w:color w:val="333333"/>
          <w:shd w:val="clear" w:color="auto" w:fill="FFFFFF"/>
        </w:rPr>
        <w:t>d</w:t>
      </w:r>
      <w:r w:rsidR="00A6794D">
        <w:rPr>
          <w:rFonts w:ascii="OpenSans-webfont" w:hAnsi="OpenSans-webfont"/>
          <w:color w:val="333333"/>
          <w:shd w:val="clear" w:color="auto" w:fill="FFFFFF"/>
        </w:rPr>
        <w:t>) Applying for a TPO for the horse chestnut tree at 127 High Street.</w:t>
      </w:r>
    </w:p>
    <w:p w14:paraId="3D601726" w14:textId="052321B2" w:rsidR="00A6794D" w:rsidRDefault="005D3D47" w:rsidP="00D8771B">
      <w:r>
        <w:t>e)</w:t>
      </w:r>
      <w:r w:rsidRPr="005D3D47">
        <w:t xml:space="preserve"> </w:t>
      </w:r>
      <w:r w:rsidRPr="000248C3">
        <w:t>Local Highway Initiative scheme – does the council plan to make an application?</w:t>
      </w:r>
    </w:p>
    <w:p w14:paraId="2FD067C8" w14:textId="33263FD0" w:rsidR="005D3D47" w:rsidRPr="0054393B" w:rsidRDefault="00B00A57" w:rsidP="00D8771B">
      <w:r w:rsidRPr="0054393B">
        <w:t>f) Council to consider how the land at Moorefield should be managed next year.</w:t>
      </w:r>
    </w:p>
    <w:p w14:paraId="5D6AEA6C" w14:textId="77777777" w:rsidR="00B80677" w:rsidRPr="00B00A57" w:rsidRDefault="00B80677" w:rsidP="00D8771B">
      <w:pPr>
        <w:rPr>
          <w:color w:val="FF0000"/>
        </w:rPr>
      </w:pPr>
    </w:p>
    <w:p w14:paraId="57104CCD" w14:textId="75BE3407" w:rsidR="009601DE" w:rsidRPr="000248C3" w:rsidRDefault="00913CD5" w:rsidP="006E7CD8">
      <w:pPr>
        <w:rPr>
          <w:b/>
        </w:rPr>
      </w:pPr>
      <w:r>
        <w:rPr>
          <w:b/>
        </w:rPr>
        <w:t>8</w:t>
      </w:r>
      <w:r w:rsidR="00F0283E">
        <w:rPr>
          <w:b/>
        </w:rPr>
        <w:t>8</w:t>
      </w:r>
      <w:r w:rsidR="009601DE" w:rsidRPr="000248C3">
        <w:rPr>
          <w:b/>
        </w:rPr>
        <w:t xml:space="preserve">. </w:t>
      </w:r>
      <w:r w:rsidR="00E20AE9" w:rsidRPr="000248C3">
        <w:rPr>
          <w:b/>
        </w:rPr>
        <w:t xml:space="preserve">OUTSTANDNG MATTERS CONCERNING THE </w:t>
      </w:r>
      <w:r w:rsidR="009601DE" w:rsidRPr="000248C3">
        <w:rPr>
          <w:b/>
        </w:rPr>
        <w:t>OPEN SPACE</w:t>
      </w:r>
      <w:r w:rsidR="00542BFF" w:rsidRPr="000248C3">
        <w:rPr>
          <w:b/>
        </w:rPr>
        <w:t>S</w:t>
      </w:r>
      <w:r w:rsidR="009601DE" w:rsidRPr="000248C3">
        <w:rPr>
          <w:b/>
        </w:rPr>
        <w:t xml:space="preserve"> AT </w:t>
      </w:r>
      <w:proofErr w:type="gramStart"/>
      <w:r w:rsidR="009601DE" w:rsidRPr="000248C3">
        <w:rPr>
          <w:b/>
        </w:rPr>
        <w:t>LARKFIELD,LINTON</w:t>
      </w:r>
      <w:proofErr w:type="gramEnd"/>
      <w:r w:rsidR="009601DE" w:rsidRPr="000248C3">
        <w:rPr>
          <w:b/>
        </w:rPr>
        <w:t xml:space="preserve"> ROAD</w:t>
      </w:r>
    </w:p>
    <w:p w14:paraId="3822F067" w14:textId="29297634" w:rsidR="00E20AE9" w:rsidRPr="000248C3" w:rsidRDefault="009601DE" w:rsidP="006E7CD8">
      <w:r w:rsidRPr="000248C3">
        <w:rPr>
          <w:bCs/>
        </w:rPr>
        <w:lastRenderedPageBreak/>
        <w:t xml:space="preserve">a) </w:t>
      </w:r>
      <w:r w:rsidR="00E20AE9" w:rsidRPr="000248C3">
        <w:t> </w:t>
      </w:r>
      <w:r w:rsidR="003259EF">
        <w:t xml:space="preserve">The Clerk has reconfirmed the items the council requires action on to </w:t>
      </w:r>
      <w:proofErr w:type="gramStart"/>
      <w:r w:rsidR="003259EF">
        <w:t xml:space="preserve">Hill, </w:t>
      </w:r>
      <w:r w:rsidR="00F0283E">
        <w:t>and</w:t>
      </w:r>
      <w:proofErr w:type="gramEnd"/>
      <w:r w:rsidR="00F0283E">
        <w:t xml:space="preserve"> replied to </w:t>
      </w:r>
      <w:r w:rsidR="003259EF">
        <w:t xml:space="preserve">told Hill </w:t>
      </w:r>
      <w:r w:rsidR="00F0283E">
        <w:t xml:space="preserve">explaining that </w:t>
      </w:r>
      <w:r w:rsidR="003259EF">
        <w:t>the council want</w:t>
      </w:r>
      <w:r w:rsidR="00F0283E">
        <w:t>ed</w:t>
      </w:r>
      <w:r w:rsidR="003259EF">
        <w:t xml:space="preserve"> the external tap </w:t>
      </w:r>
      <w:r w:rsidR="00D34C01">
        <w:t>disconnected</w:t>
      </w:r>
      <w:r w:rsidR="003259EF">
        <w:t xml:space="preserve"> and has clarified details of the light </w:t>
      </w:r>
      <w:r w:rsidR="00F0283E">
        <w:t>it requested be removed</w:t>
      </w:r>
      <w:r w:rsidR="003259EF">
        <w:t xml:space="preserve"> at what was the show house. </w:t>
      </w:r>
    </w:p>
    <w:p w14:paraId="2D19CD75" w14:textId="5FE3DA7E" w:rsidR="009601DE" w:rsidRPr="000248C3" w:rsidRDefault="00580D68" w:rsidP="006E7CD8">
      <w:r w:rsidRPr="000248C3">
        <w:rPr>
          <w:bCs/>
        </w:rPr>
        <w:t xml:space="preserve">b) Outstanding matters concerning this development </w:t>
      </w:r>
      <w:proofErr w:type="gramStart"/>
      <w:r w:rsidRPr="000248C3">
        <w:rPr>
          <w:bCs/>
        </w:rPr>
        <w:t>are:</w:t>
      </w:r>
      <w:proofErr w:type="gramEnd"/>
      <w:r w:rsidR="001C0003" w:rsidRPr="000248C3">
        <w:t xml:space="preserve"> replacement of the dead trees at Larkfield, </w:t>
      </w:r>
      <w:r w:rsidR="00E20AE9" w:rsidRPr="000248C3">
        <w:t xml:space="preserve">a RoSPA report for the play area, for the grass to be maintain until the land is transferred, </w:t>
      </w:r>
      <w:r w:rsidR="001C0003" w:rsidRPr="000248C3">
        <w:t>request for the agreed fruit trees to be planted and for more information about the water pipe that remains on site and the removal of the light at the entrance to the development.</w:t>
      </w:r>
    </w:p>
    <w:p w14:paraId="78F3D5C9" w14:textId="77777777" w:rsidR="001C0003" w:rsidRPr="000248C3" w:rsidRDefault="001C0003" w:rsidP="006E7CD8">
      <w:pPr>
        <w:rPr>
          <w:bCs/>
        </w:rPr>
      </w:pPr>
    </w:p>
    <w:p w14:paraId="0EDEF378" w14:textId="53E49E5B" w:rsidR="00C3084C" w:rsidRPr="000248C3" w:rsidRDefault="000D51EA" w:rsidP="00C3084C">
      <w:r>
        <w:rPr>
          <w:b/>
          <w:bCs/>
        </w:rPr>
        <w:t>8</w:t>
      </w:r>
      <w:r w:rsidR="00913CD5">
        <w:rPr>
          <w:b/>
          <w:bCs/>
        </w:rPr>
        <w:t>9</w:t>
      </w:r>
      <w:r w:rsidR="00807538" w:rsidRPr="000248C3">
        <w:rPr>
          <w:b/>
          <w:bCs/>
        </w:rPr>
        <w:t xml:space="preserve">. </w:t>
      </w:r>
      <w:r w:rsidR="00C3084C" w:rsidRPr="000248C3">
        <w:rPr>
          <w:b/>
        </w:rPr>
        <w:t>ACTIONS FROM THE LAST MEETING</w:t>
      </w:r>
      <w:r w:rsidR="00C3084C" w:rsidRPr="000248C3">
        <w:t xml:space="preserve"> </w:t>
      </w:r>
    </w:p>
    <w:p w14:paraId="1E4D05EE" w14:textId="2A3E4026" w:rsidR="00D32B6B" w:rsidRPr="000248C3" w:rsidRDefault="00C3084C" w:rsidP="00D32B6B">
      <w:pPr>
        <w:rPr>
          <w:bCs/>
        </w:rPr>
      </w:pPr>
      <w:r w:rsidRPr="000248C3">
        <w:rPr>
          <w:bCs/>
        </w:rPr>
        <w:t xml:space="preserve">a) </w:t>
      </w:r>
      <w:r w:rsidR="00AE5632">
        <w:rPr>
          <w:bCs/>
        </w:rPr>
        <w:t xml:space="preserve">Clerk to transfer agendas, minutes and financial year end documents in a pdf form to a memory stick from 2018 </w:t>
      </w:r>
      <w:proofErr w:type="gramStart"/>
      <w:r w:rsidR="00AE5632">
        <w:rPr>
          <w:bCs/>
        </w:rPr>
        <w:t>onwards .</w:t>
      </w:r>
      <w:proofErr w:type="gramEnd"/>
      <w:r w:rsidR="00AE5632">
        <w:rPr>
          <w:bCs/>
        </w:rPr>
        <w:t xml:space="preserve"> These records will then be added to the new website.</w:t>
      </w:r>
    </w:p>
    <w:p w14:paraId="1971C0AF" w14:textId="77777777" w:rsidR="00DB0410" w:rsidRPr="00DB0410" w:rsidRDefault="00C3084C" w:rsidP="00DB0410">
      <w:pPr>
        <w:shd w:val="clear" w:color="auto" w:fill="FFFFFF"/>
        <w:rPr>
          <w:bCs/>
        </w:rPr>
      </w:pPr>
      <w:r w:rsidRPr="000248C3">
        <w:rPr>
          <w:bCs/>
          <w:lang w:val="en-US"/>
        </w:rPr>
        <w:t xml:space="preserve">b) </w:t>
      </w:r>
      <w:r w:rsidR="00DB0410" w:rsidRPr="00DB0410">
        <w:rPr>
          <w:bCs/>
        </w:rPr>
        <w:t xml:space="preserve">Broadband - </w:t>
      </w:r>
      <w:proofErr w:type="spellStart"/>
      <w:r w:rsidR="00DB0410" w:rsidRPr="00DB0410">
        <w:rPr>
          <w:bCs/>
        </w:rPr>
        <w:t>Gigaclear</w:t>
      </w:r>
      <w:proofErr w:type="spellEnd"/>
      <w:r w:rsidR="00DB0410" w:rsidRPr="00DB0410">
        <w:rPr>
          <w:bCs/>
        </w:rPr>
        <w:t xml:space="preserve"> are rolling out full fibre to the village but not the former LSA. Connecting Cambridgeshire came to the Road Management AGM and said that </w:t>
      </w:r>
      <w:proofErr w:type="spellStart"/>
      <w:r w:rsidR="00DB0410" w:rsidRPr="00DB0410">
        <w:rPr>
          <w:bCs/>
        </w:rPr>
        <w:t>Gigaclear</w:t>
      </w:r>
      <w:proofErr w:type="spellEnd"/>
      <w:r w:rsidR="00DB0410" w:rsidRPr="00DB0410">
        <w:rPr>
          <w:bCs/>
        </w:rPr>
        <w:t xml:space="preserve"> as a commercial company, have the power from Ofcom to put the scheme in and can cherry pick the cheap delivery areas of the village.</w:t>
      </w:r>
    </w:p>
    <w:p w14:paraId="3F69BBD8" w14:textId="5DD9A02B" w:rsidR="00C3084C" w:rsidRPr="00DB0410" w:rsidRDefault="001C0003" w:rsidP="00C3084C">
      <w:pPr>
        <w:rPr>
          <w:color w:val="FF0000"/>
        </w:rPr>
      </w:pPr>
      <w:r w:rsidRPr="000248C3">
        <w:t>c</w:t>
      </w:r>
      <w:r w:rsidR="00C3084C" w:rsidRPr="000248C3">
        <w:t xml:space="preserve">) </w:t>
      </w:r>
      <w:r w:rsidRPr="000D51EA">
        <w:t>I</w:t>
      </w:r>
      <w:r w:rsidR="00C3084C" w:rsidRPr="000D51EA">
        <w:t>nstall</w:t>
      </w:r>
      <w:r w:rsidR="00C97866" w:rsidRPr="000D51EA">
        <w:t>ing</w:t>
      </w:r>
      <w:r w:rsidR="00C3084C" w:rsidRPr="000D51EA">
        <w:t xml:space="preserve"> </w:t>
      </w:r>
      <w:r w:rsidR="00C97866" w:rsidRPr="000D51EA">
        <w:t xml:space="preserve">a </w:t>
      </w:r>
      <w:r w:rsidR="00C3084C" w:rsidRPr="000D51EA">
        <w:t xml:space="preserve">memorial bench on Linton Road opposite the junction of Meadow Walk </w:t>
      </w:r>
      <w:r w:rsidR="00C97866" w:rsidRPr="000D51EA">
        <w:t>on</w:t>
      </w:r>
      <w:r w:rsidR="00C3084C" w:rsidRPr="000D51EA">
        <w:t xml:space="preserve"> Linton Road.</w:t>
      </w:r>
    </w:p>
    <w:p w14:paraId="565825CF" w14:textId="3B5EEC01" w:rsidR="00C3084C" w:rsidRPr="000248C3" w:rsidRDefault="00CC698F" w:rsidP="00C3084C">
      <w:pPr>
        <w:rPr>
          <w:bCs/>
        </w:rPr>
      </w:pPr>
      <w:r w:rsidRPr="000248C3">
        <w:rPr>
          <w:bCs/>
        </w:rPr>
        <w:t>d</w:t>
      </w:r>
      <w:r w:rsidR="00C3084C" w:rsidRPr="000248C3">
        <w:rPr>
          <w:bCs/>
        </w:rPr>
        <w:t>)</w:t>
      </w:r>
      <w:r w:rsidR="00C3084C" w:rsidRPr="000248C3">
        <w:rPr>
          <w:b/>
        </w:rPr>
        <w:t xml:space="preserve"> </w:t>
      </w:r>
      <w:r w:rsidR="00C3084C" w:rsidRPr="000248C3">
        <w:rPr>
          <w:bCs/>
        </w:rPr>
        <w:t>Creating a disabled parking bay on the High Street outside the Institute.</w:t>
      </w:r>
      <w:r w:rsidR="00DB0410">
        <w:rPr>
          <w:bCs/>
        </w:rPr>
        <w:t xml:space="preserve"> </w:t>
      </w:r>
      <w:r w:rsidR="00DB0410" w:rsidRPr="00DB0410">
        <w:rPr>
          <w:bCs/>
        </w:rPr>
        <w:t>‘Blue badge holders only’ sign need to a Traffic Regulation Order</w:t>
      </w:r>
      <w:r w:rsidR="00DB0410">
        <w:rPr>
          <w:bCs/>
        </w:rPr>
        <w:t>, which takes 21 days.</w:t>
      </w:r>
    </w:p>
    <w:p w14:paraId="06FABD0A" w14:textId="77777777" w:rsidR="00D45CE0" w:rsidRPr="000248C3" w:rsidRDefault="00D45CE0" w:rsidP="00BE51A7"/>
    <w:p w14:paraId="29F98840" w14:textId="304C6D2B" w:rsidR="00BE51A7" w:rsidRPr="000248C3" w:rsidRDefault="00913CD5" w:rsidP="00BE51A7">
      <w:pPr>
        <w:rPr>
          <w:b/>
          <w:bCs/>
        </w:rPr>
      </w:pPr>
      <w:r>
        <w:rPr>
          <w:b/>
          <w:bCs/>
        </w:rPr>
        <w:t>9</w:t>
      </w:r>
      <w:r w:rsidR="000D51EA">
        <w:rPr>
          <w:b/>
          <w:bCs/>
        </w:rPr>
        <w:t>0</w:t>
      </w:r>
      <w:r w:rsidR="00C3084C" w:rsidRPr="000248C3">
        <w:rPr>
          <w:b/>
          <w:bCs/>
        </w:rPr>
        <w:t xml:space="preserve">. </w:t>
      </w:r>
      <w:r w:rsidR="00807538" w:rsidRPr="000248C3">
        <w:rPr>
          <w:b/>
          <w:bCs/>
        </w:rPr>
        <w:t>INTERNAL AUDIT AND YEAR END</w:t>
      </w:r>
    </w:p>
    <w:p w14:paraId="3B1E42EE" w14:textId="77777777" w:rsidR="00D45CE0" w:rsidRDefault="00BE51A7" w:rsidP="00BE51A7">
      <w:pPr>
        <w:rPr>
          <w:bCs/>
        </w:rPr>
      </w:pPr>
      <w:r w:rsidRPr="000248C3">
        <w:rPr>
          <w:bCs/>
        </w:rPr>
        <w:t xml:space="preserve">a)  The </w:t>
      </w:r>
      <w:r w:rsidR="00526D08" w:rsidRPr="000248C3">
        <w:rPr>
          <w:bCs/>
        </w:rPr>
        <w:t xml:space="preserve">External </w:t>
      </w:r>
      <w:r w:rsidRPr="000248C3">
        <w:rPr>
          <w:bCs/>
        </w:rPr>
        <w:t>Auditor</w:t>
      </w:r>
      <w:r w:rsidR="00D45CE0">
        <w:rPr>
          <w:bCs/>
        </w:rPr>
        <w:t>’s report has been reviewed at a meeting on 20</w:t>
      </w:r>
      <w:r w:rsidR="00D45CE0" w:rsidRPr="00D45CE0">
        <w:rPr>
          <w:bCs/>
          <w:vertAlign w:val="superscript"/>
        </w:rPr>
        <w:t>th</w:t>
      </w:r>
      <w:r w:rsidR="00D45CE0">
        <w:rPr>
          <w:bCs/>
        </w:rPr>
        <w:t xml:space="preserve"> October and the end of completion of the audit was posted up as required.</w:t>
      </w:r>
    </w:p>
    <w:p w14:paraId="70E16394" w14:textId="77777777" w:rsidR="00A37BE2" w:rsidRPr="000248C3" w:rsidRDefault="00A37BE2" w:rsidP="006E7CD8">
      <w:pPr>
        <w:rPr>
          <w:b/>
        </w:rPr>
      </w:pPr>
    </w:p>
    <w:p w14:paraId="17E6A9B0" w14:textId="77A99AD9" w:rsidR="00BA13AB" w:rsidRPr="000248C3" w:rsidRDefault="00913CD5" w:rsidP="00BA13AB">
      <w:pPr>
        <w:pStyle w:val="BodyText2"/>
        <w:overflowPunct/>
        <w:autoSpaceDE/>
        <w:autoSpaceDN/>
        <w:adjustRightInd/>
        <w:rPr>
          <w:bCs/>
          <w:sz w:val="24"/>
          <w:szCs w:val="24"/>
        </w:rPr>
      </w:pPr>
      <w:r>
        <w:rPr>
          <w:bCs/>
          <w:sz w:val="24"/>
          <w:szCs w:val="24"/>
        </w:rPr>
        <w:t>9</w:t>
      </w:r>
      <w:r w:rsidR="000D51EA">
        <w:rPr>
          <w:bCs/>
          <w:sz w:val="24"/>
          <w:szCs w:val="24"/>
        </w:rPr>
        <w:t>1</w:t>
      </w:r>
      <w:r w:rsidR="00BA13AB" w:rsidRPr="000248C3">
        <w:rPr>
          <w:bCs/>
          <w:sz w:val="24"/>
          <w:szCs w:val="24"/>
        </w:rPr>
        <w:t xml:space="preserve">. REPORT FROM THE RECREATION GROUND COMMITTEE </w:t>
      </w:r>
    </w:p>
    <w:p w14:paraId="07087F4F" w14:textId="77777777" w:rsidR="00BA13AB" w:rsidRPr="000248C3" w:rsidRDefault="00BA13AB" w:rsidP="00BA13AB">
      <w:pPr>
        <w:rPr>
          <w:bCs/>
        </w:rPr>
      </w:pPr>
      <w:r w:rsidRPr="000248C3">
        <w:t>a) Update</w:t>
      </w:r>
    </w:p>
    <w:p w14:paraId="6C08C048" w14:textId="645A88B4" w:rsidR="00BA13AB" w:rsidRDefault="00BA13AB" w:rsidP="00BA13AB">
      <w:pPr>
        <w:pStyle w:val="BodyText2"/>
        <w:overflowPunct/>
        <w:autoSpaceDE/>
        <w:autoSpaceDN/>
        <w:adjustRightInd/>
        <w:rPr>
          <w:b w:val="0"/>
          <w:sz w:val="24"/>
          <w:szCs w:val="24"/>
        </w:rPr>
      </w:pPr>
    </w:p>
    <w:p w14:paraId="003B523D" w14:textId="1606D340" w:rsidR="005732B1" w:rsidRDefault="005732B1" w:rsidP="00BA13AB">
      <w:pPr>
        <w:pStyle w:val="BodyText2"/>
        <w:overflowPunct/>
        <w:autoSpaceDE/>
        <w:autoSpaceDN/>
        <w:adjustRightInd/>
        <w:rPr>
          <w:bCs/>
          <w:sz w:val="24"/>
          <w:szCs w:val="24"/>
        </w:rPr>
      </w:pPr>
      <w:r w:rsidRPr="005732B1">
        <w:rPr>
          <w:bCs/>
          <w:sz w:val="24"/>
          <w:szCs w:val="24"/>
        </w:rPr>
        <w:t>92.</w:t>
      </w:r>
      <w:r>
        <w:rPr>
          <w:b w:val="0"/>
          <w:sz w:val="24"/>
          <w:szCs w:val="24"/>
        </w:rPr>
        <w:t xml:space="preserve"> </w:t>
      </w:r>
      <w:r w:rsidRPr="000248C3">
        <w:rPr>
          <w:bCs/>
          <w:sz w:val="24"/>
          <w:szCs w:val="24"/>
        </w:rPr>
        <w:t xml:space="preserve">REPORT FROM THE </w:t>
      </w:r>
      <w:r>
        <w:rPr>
          <w:bCs/>
          <w:sz w:val="24"/>
          <w:szCs w:val="24"/>
        </w:rPr>
        <w:t>LIAISON MEETING</w:t>
      </w:r>
    </w:p>
    <w:p w14:paraId="542016A5" w14:textId="5E9489BA" w:rsidR="005732B1" w:rsidRPr="005732B1" w:rsidRDefault="005732B1" w:rsidP="00BA13AB">
      <w:pPr>
        <w:pStyle w:val="BodyText2"/>
        <w:overflowPunct/>
        <w:autoSpaceDE/>
        <w:autoSpaceDN/>
        <w:adjustRightInd/>
        <w:rPr>
          <w:b w:val="0"/>
          <w:sz w:val="24"/>
          <w:szCs w:val="24"/>
        </w:rPr>
      </w:pPr>
      <w:r w:rsidRPr="005732B1">
        <w:rPr>
          <w:b w:val="0"/>
          <w:sz w:val="24"/>
          <w:szCs w:val="24"/>
        </w:rPr>
        <w:t xml:space="preserve">a) Items the council needs to </w:t>
      </w:r>
      <w:r>
        <w:rPr>
          <w:b w:val="0"/>
          <w:sz w:val="24"/>
          <w:szCs w:val="24"/>
        </w:rPr>
        <w:t>consider</w:t>
      </w:r>
      <w:r w:rsidRPr="005732B1">
        <w:rPr>
          <w:b w:val="0"/>
          <w:sz w:val="24"/>
          <w:szCs w:val="24"/>
        </w:rPr>
        <w:t xml:space="preserve"> or make decisions about </w:t>
      </w:r>
      <w:r>
        <w:rPr>
          <w:b w:val="0"/>
          <w:sz w:val="24"/>
          <w:szCs w:val="24"/>
        </w:rPr>
        <w:t>that were discussed at this meeting.</w:t>
      </w:r>
    </w:p>
    <w:p w14:paraId="03E4784C" w14:textId="77777777" w:rsidR="005732B1" w:rsidRPr="005732B1" w:rsidRDefault="005732B1" w:rsidP="00BA13AB">
      <w:pPr>
        <w:pStyle w:val="BodyText2"/>
        <w:overflowPunct/>
        <w:autoSpaceDE/>
        <w:autoSpaceDN/>
        <w:adjustRightInd/>
        <w:rPr>
          <w:b w:val="0"/>
          <w:sz w:val="24"/>
          <w:szCs w:val="24"/>
        </w:rPr>
      </w:pPr>
    </w:p>
    <w:p w14:paraId="26C5680B" w14:textId="2805699A" w:rsidR="00BA13AB" w:rsidRPr="000248C3" w:rsidRDefault="00913CD5" w:rsidP="00BA13AB">
      <w:pPr>
        <w:rPr>
          <w:b/>
          <w:bCs/>
        </w:rPr>
      </w:pPr>
      <w:r>
        <w:rPr>
          <w:b/>
          <w:bCs/>
        </w:rPr>
        <w:t>9</w:t>
      </w:r>
      <w:r w:rsidR="005732B1">
        <w:rPr>
          <w:b/>
          <w:bCs/>
        </w:rPr>
        <w:t>3</w:t>
      </w:r>
      <w:r w:rsidR="00BA13AB" w:rsidRPr="000248C3">
        <w:rPr>
          <w:b/>
          <w:bCs/>
        </w:rPr>
        <w:t>. CORRESPONDENCE</w:t>
      </w:r>
    </w:p>
    <w:p w14:paraId="3CB5FF3F" w14:textId="2EA616D1" w:rsidR="007A63AC" w:rsidRPr="000248C3" w:rsidRDefault="00BA13AB" w:rsidP="007A63AC">
      <w:r w:rsidRPr="000248C3">
        <w:t>a)</w:t>
      </w:r>
      <w:r w:rsidRPr="000248C3">
        <w:rPr>
          <w:b/>
          <w:bCs/>
        </w:rPr>
        <w:t xml:space="preserve"> </w:t>
      </w:r>
      <w:r w:rsidR="005D3D47" w:rsidRPr="000D51EA">
        <w:t>Information about TWI’s plans to update and replace some of their building has been circulated to all households</w:t>
      </w:r>
      <w:r w:rsidR="005D3D47">
        <w:rPr>
          <w:b/>
          <w:bCs/>
        </w:rPr>
        <w:t>.</w:t>
      </w:r>
    </w:p>
    <w:p w14:paraId="13D10333" w14:textId="5501C86F" w:rsidR="00E2783C" w:rsidRPr="00E2783C" w:rsidRDefault="007A63AC" w:rsidP="00E2783C">
      <w:pPr>
        <w:rPr>
          <w:b/>
        </w:rPr>
      </w:pPr>
      <w:r w:rsidRPr="000248C3">
        <w:t xml:space="preserve">b) </w:t>
      </w:r>
      <w:r w:rsidR="00E2783C" w:rsidRPr="00E2783C">
        <w:t>The Pension Regulator – C</w:t>
      </w:r>
      <w:r w:rsidR="000D51EA">
        <w:t>ouncil</w:t>
      </w:r>
      <w:r w:rsidR="00E2783C" w:rsidRPr="00E2783C">
        <w:t xml:space="preserve"> needs to make a re-declaration of compliance by July 2023. </w:t>
      </w:r>
    </w:p>
    <w:p w14:paraId="2B053C49" w14:textId="24286587" w:rsidR="00A32836" w:rsidRDefault="00E67A5F" w:rsidP="00BA13AB">
      <w:pPr>
        <w:rPr>
          <w:bCs/>
        </w:rPr>
      </w:pPr>
      <w:r>
        <w:rPr>
          <w:bCs/>
        </w:rPr>
        <w:t xml:space="preserve">c) Council to retrospectively </w:t>
      </w:r>
      <w:r w:rsidR="007126D6">
        <w:rPr>
          <w:bCs/>
        </w:rPr>
        <w:t>authorise</w:t>
      </w:r>
      <w:r>
        <w:rPr>
          <w:bCs/>
        </w:rPr>
        <w:t xml:space="preserve"> the Clerk to sign an agreement with Utility Aid Ltd for the electricity </w:t>
      </w:r>
      <w:proofErr w:type="gramStart"/>
      <w:r>
        <w:rPr>
          <w:bCs/>
        </w:rPr>
        <w:t>supply  for</w:t>
      </w:r>
      <w:proofErr w:type="gramEnd"/>
      <w:r>
        <w:rPr>
          <w:bCs/>
        </w:rPr>
        <w:t xml:space="preserve"> the lights until 2025.</w:t>
      </w:r>
    </w:p>
    <w:p w14:paraId="5B2652BE" w14:textId="55D11AC7" w:rsidR="007126D6" w:rsidRDefault="007126D6" w:rsidP="00BA13AB">
      <w:pPr>
        <w:rPr>
          <w:bCs/>
        </w:rPr>
      </w:pPr>
      <w:r>
        <w:rPr>
          <w:bCs/>
        </w:rPr>
        <w:t>d) HMRC advised deadlines for submitting wage</w:t>
      </w:r>
      <w:r w:rsidR="005732B1">
        <w:rPr>
          <w:bCs/>
        </w:rPr>
        <w:t xml:space="preserve"> return.</w:t>
      </w:r>
    </w:p>
    <w:p w14:paraId="02669739" w14:textId="4C8310BF" w:rsidR="00E67A5F" w:rsidRDefault="007126D6" w:rsidP="00BA13AB">
      <w:pPr>
        <w:rPr>
          <w:bCs/>
        </w:rPr>
      </w:pPr>
      <w:r>
        <w:rPr>
          <w:bCs/>
        </w:rPr>
        <w:t xml:space="preserve">  </w:t>
      </w:r>
    </w:p>
    <w:p w14:paraId="3A0DC065" w14:textId="0B4D7BAC" w:rsidR="00BA13AB" w:rsidRPr="000248C3" w:rsidRDefault="00A32836" w:rsidP="00BA13AB">
      <w:pPr>
        <w:rPr>
          <w:bCs/>
        </w:rPr>
      </w:pPr>
      <w:r w:rsidRPr="00A32836">
        <w:rPr>
          <w:b/>
        </w:rPr>
        <w:t>9</w:t>
      </w:r>
      <w:r w:rsidR="005732B1">
        <w:rPr>
          <w:b/>
        </w:rPr>
        <w:t>4</w:t>
      </w:r>
      <w:r>
        <w:rPr>
          <w:bCs/>
        </w:rPr>
        <w:t>.</w:t>
      </w:r>
      <w:r w:rsidR="00BA13AB" w:rsidRPr="000248C3">
        <w:rPr>
          <w:b/>
        </w:rPr>
        <w:t xml:space="preserve">NEXT MEETING’S AGENDA on </w:t>
      </w:r>
      <w:r w:rsidR="00696851">
        <w:rPr>
          <w:b/>
        </w:rPr>
        <w:t>16</w:t>
      </w:r>
      <w:r w:rsidR="00696851" w:rsidRPr="00696851">
        <w:rPr>
          <w:b/>
          <w:vertAlign w:val="superscript"/>
        </w:rPr>
        <w:t>th</w:t>
      </w:r>
      <w:r w:rsidR="00696851">
        <w:rPr>
          <w:b/>
        </w:rPr>
        <w:t xml:space="preserve"> January 2023</w:t>
      </w:r>
      <w:r w:rsidR="00456AF7" w:rsidRPr="000248C3">
        <w:rPr>
          <w:b/>
        </w:rPr>
        <w:t xml:space="preserve"> </w:t>
      </w:r>
      <w:r w:rsidR="00EA59F2" w:rsidRPr="000248C3">
        <w:rPr>
          <w:b/>
        </w:rPr>
        <w:t xml:space="preserve">- </w:t>
      </w:r>
      <w:r w:rsidR="00EA59F2" w:rsidRPr="000248C3">
        <w:rPr>
          <w:bCs/>
        </w:rPr>
        <w:t>H</w:t>
      </w:r>
      <w:r w:rsidR="00BA13AB" w:rsidRPr="000248C3">
        <w:rPr>
          <w:bCs/>
        </w:rPr>
        <w:t>oliday dates</w:t>
      </w:r>
      <w:r w:rsidR="009807DD" w:rsidRPr="000248C3">
        <w:rPr>
          <w:bCs/>
        </w:rPr>
        <w:t xml:space="preserve"> </w:t>
      </w:r>
    </w:p>
    <w:p w14:paraId="3C9AC766" w14:textId="77777777" w:rsidR="00BA13AB" w:rsidRPr="000248C3" w:rsidRDefault="00BA13AB" w:rsidP="00BA13AB">
      <w:pPr>
        <w:pStyle w:val="Header"/>
        <w:tabs>
          <w:tab w:val="left" w:pos="720"/>
        </w:tabs>
        <w:overflowPunct/>
        <w:autoSpaceDE/>
        <w:adjustRightInd/>
        <w:rPr>
          <w:b/>
          <w:bCs/>
          <w:sz w:val="24"/>
          <w:szCs w:val="24"/>
          <w:u w:val="single"/>
        </w:rPr>
      </w:pPr>
    </w:p>
    <w:p w14:paraId="18E06355" w14:textId="77777777" w:rsidR="00BA13AB" w:rsidRPr="000248C3" w:rsidRDefault="00BA13AB" w:rsidP="00BA13AB">
      <w:pPr>
        <w:rPr>
          <w:b/>
        </w:rPr>
      </w:pPr>
    </w:p>
    <w:p w14:paraId="760FB939" w14:textId="780F352C" w:rsidR="000E155A" w:rsidRPr="000248C3" w:rsidRDefault="000E155A" w:rsidP="003714F0">
      <w:pPr>
        <w:jc w:val="center"/>
        <w:rPr>
          <w:rFonts w:ascii="Arial" w:hAnsi="Arial" w:cs="Arial"/>
          <w:sz w:val="18"/>
        </w:rPr>
      </w:pPr>
    </w:p>
    <w:p w14:paraId="7A77DEE1" w14:textId="63AE4E5B" w:rsidR="00F87AD4" w:rsidRPr="000248C3" w:rsidRDefault="00F87AD4" w:rsidP="003714F0">
      <w:pPr>
        <w:jc w:val="center"/>
        <w:rPr>
          <w:rFonts w:ascii="Arial" w:hAnsi="Arial" w:cs="Arial"/>
          <w:sz w:val="18"/>
        </w:rPr>
      </w:pPr>
    </w:p>
    <w:p w14:paraId="3100D333" w14:textId="07B312B7" w:rsidR="00F87AD4" w:rsidRPr="000248C3" w:rsidRDefault="00F87AD4" w:rsidP="003714F0">
      <w:pPr>
        <w:jc w:val="center"/>
        <w:rPr>
          <w:rFonts w:ascii="Arial" w:hAnsi="Arial" w:cs="Arial"/>
          <w:sz w:val="18"/>
        </w:rPr>
      </w:pPr>
    </w:p>
    <w:p w14:paraId="7BE19905" w14:textId="18B84AE8" w:rsidR="00F87AD4" w:rsidRPr="000248C3" w:rsidRDefault="00F87AD4" w:rsidP="003714F0">
      <w:pPr>
        <w:jc w:val="center"/>
        <w:rPr>
          <w:rFonts w:ascii="Arial" w:hAnsi="Arial" w:cs="Arial"/>
          <w:sz w:val="18"/>
        </w:rPr>
      </w:pPr>
    </w:p>
    <w:p w14:paraId="711E63F2" w14:textId="35ED2790" w:rsidR="00F87AD4" w:rsidRPr="000248C3" w:rsidRDefault="00F87AD4" w:rsidP="003714F0">
      <w:pPr>
        <w:jc w:val="center"/>
        <w:rPr>
          <w:rFonts w:ascii="Arial" w:hAnsi="Arial" w:cs="Arial"/>
          <w:sz w:val="18"/>
        </w:rPr>
      </w:pPr>
    </w:p>
    <w:p w14:paraId="66138179" w14:textId="155AE7B6" w:rsidR="00F87AD4" w:rsidRPr="000248C3" w:rsidRDefault="00F87AD4" w:rsidP="003714F0">
      <w:pPr>
        <w:jc w:val="center"/>
        <w:rPr>
          <w:rFonts w:ascii="Arial" w:hAnsi="Arial" w:cs="Arial"/>
          <w:sz w:val="18"/>
        </w:rPr>
      </w:pPr>
    </w:p>
    <w:p w14:paraId="5B77E20B" w14:textId="511CC36F" w:rsidR="00F87AD4" w:rsidRDefault="00F87AD4" w:rsidP="003714F0">
      <w:pPr>
        <w:jc w:val="center"/>
        <w:rPr>
          <w:rFonts w:ascii="Arial" w:hAnsi="Arial" w:cs="Arial"/>
          <w:sz w:val="18"/>
        </w:rPr>
      </w:pPr>
    </w:p>
    <w:p w14:paraId="5782654B" w14:textId="4074E4A2" w:rsidR="00A32836" w:rsidRDefault="00A32836" w:rsidP="003714F0">
      <w:pPr>
        <w:jc w:val="center"/>
        <w:rPr>
          <w:rFonts w:ascii="Arial" w:hAnsi="Arial" w:cs="Arial"/>
          <w:sz w:val="18"/>
        </w:rPr>
      </w:pPr>
    </w:p>
    <w:p w14:paraId="5F73F464" w14:textId="7E737C7D" w:rsidR="00A32836" w:rsidRDefault="00A32836" w:rsidP="003714F0">
      <w:pPr>
        <w:jc w:val="center"/>
        <w:rPr>
          <w:rFonts w:ascii="Arial" w:hAnsi="Arial" w:cs="Arial"/>
          <w:sz w:val="18"/>
        </w:rPr>
      </w:pPr>
    </w:p>
    <w:p w14:paraId="2F7BB149" w14:textId="374D0A52" w:rsidR="00A32836" w:rsidRDefault="00A32836" w:rsidP="003714F0">
      <w:pPr>
        <w:jc w:val="center"/>
        <w:rPr>
          <w:rFonts w:ascii="Arial" w:hAnsi="Arial" w:cs="Arial"/>
          <w:sz w:val="18"/>
        </w:rPr>
      </w:pPr>
    </w:p>
    <w:p w14:paraId="2191CC99" w14:textId="7162D721" w:rsidR="00A32836" w:rsidRDefault="00A32836" w:rsidP="003714F0">
      <w:pPr>
        <w:jc w:val="center"/>
        <w:rPr>
          <w:rFonts w:ascii="Arial" w:hAnsi="Arial" w:cs="Arial"/>
          <w:sz w:val="18"/>
        </w:rPr>
      </w:pPr>
    </w:p>
    <w:p w14:paraId="77E40D1D" w14:textId="02D802C2" w:rsidR="00A32836" w:rsidRDefault="00A32836" w:rsidP="003714F0">
      <w:pPr>
        <w:jc w:val="center"/>
        <w:rPr>
          <w:rFonts w:ascii="Arial" w:hAnsi="Arial" w:cs="Arial"/>
          <w:sz w:val="18"/>
        </w:rPr>
      </w:pPr>
    </w:p>
    <w:p w14:paraId="33EE6B46" w14:textId="5C962902" w:rsidR="00A32836" w:rsidRDefault="00A32836" w:rsidP="003714F0">
      <w:pPr>
        <w:jc w:val="center"/>
        <w:rPr>
          <w:rFonts w:ascii="Arial" w:hAnsi="Arial" w:cs="Arial"/>
          <w:sz w:val="18"/>
        </w:rPr>
      </w:pPr>
    </w:p>
    <w:p w14:paraId="07B014A3" w14:textId="09145BB4" w:rsidR="00A32836" w:rsidRDefault="00A32836" w:rsidP="003714F0">
      <w:pPr>
        <w:jc w:val="center"/>
        <w:rPr>
          <w:rFonts w:ascii="Arial" w:hAnsi="Arial" w:cs="Arial"/>
          <w:sz w:val="18"/>
        </w:rPr>
      </w:pPr>
    </w:p>
    <w:p w14:paraId="6D0EBB7D" w14:textId="693BA5F7" w:rsidR="00A32836" w:rsidRDefault="00A32836" w:rsidP="003714F0">
      <w:pPr>
        <w:jc w:val="center"/>
        <w:rPr>
          <w:rFonts w:ascii="Arial" w:hAnsi="Arial" w:cs="Arial"/>
          <w:sz w:val="18"/>
        </w:rPr>
      </w:pPr>
    </w:p>
    <w:p w14:paraId="305AE2CD" w14:textId="29BBA5CB" w:rsidR="00A32836" w:rsidRDefault="00A32836" w:rsidP="003714F0">
      <w:pPr>
        <w:jc w:val="center"/>
        <w:rPr>
          <w:rFonts w:ascii="Arial" w:hAnsi="Arial" w:cs="Arial"/>
          <w:sz w:val="18"/>
        </w:rPr>
      </w:pPr>
    </w:p>
    <w:p w14:paraId="1ED435FD" w14:textId="4E27EB33" w:rsidR="00A32836" w:rsidRDefault="00A32836" w:rsidP="003714F0">
      <w:pPr>
        <w:jc w:val="center"/>
        <w:rPr>
          <w:rFonts w:ascii="Arial" w:hAnsi="Arial" w:cs="Arial"/>
          <w:sz w:val="18"/>
        </w:rPr>
      </w:pPr>
    </w:p>
    <w:p w14:paraId="6C76D785" w14:textId="2636FAE9" w:rsidR="00A32836" w:rsidRDefault="00A32836" w:rsidP="003714F0">
      <w:pPr>
        <w:jc w:val="center"/>
        <w:rPr>
          <w:rFonts w:ascii="Arial" w:hAnsi="Arial" w:cs="Arial"/>
          <w:sz w:val="18"/>
        </w:rPr>
      </w:pPr>
    </w:p>
    <w:p w14:paraId="26447E35" w14:textId="2CAA8E9F" w:rsidR="00A32836" w:rsidRDefault="00A32836" w:rsidP="003714F0">
      <w:pPr>
        <w:jc w:val="center"/>
        <w:rPr>
          <w:rFonts w:ascii="Arial" w:hAnsi="Arial" w:cs="Arial"/>
          <w:sz w:val="18"/>
        </w:rPr>
      </w:pPr>
    </w:p>
    <w:p w14:paraId="262E3BA9" w14:textId="56B38A53" w:rsidR="00A32836" w:rsidRDefault="00A32836" w:rsidP="003714F0">
      <w:pPr>
        <w:jc w:val="center"/>
        <w:rPr>
          <w:rFonts w:ascii="Arial" w:hAnsi="Arial" w:cs="Arial"/>
          <w:sz w:val="18"/>
        </w:rPr>
      </w:pPr>
    </w:p>
    <w:p w14:paraId="40CE7A61" w14:textId="4C39A81D" w:rsidR="00A32836" w:rsidRDefault="00A32836" w:rsidP="003714F0">
      <w:pPr>
        <w:jc w:val="center"/>
        <w:rPr>
          <w:rFonts w:ascii="Arial" w:hAnsi="Arial" w:cs="Arial"/>
          <w:sz w:val="18"/>
        </w:rPr>
      </w:pPr>
    </w:p>
    <w:p w14:paraId="5AF3484F" w14:textId="4229EE7E" w:rsidR="00A32836" w:rsidRDefault="00A32836" w:rsidP="003714F0">
      <w:pPr>
        <w:jc w:val="center"/>
        <w:rPr>
          <w:rFonts w:ascii="Arial" w:hAnsi="Arial" w:cs="Arial"/>
          <w:sz w:val="18"/>
        </w:rPr>
      </w:pPr>
    </w:p>
    <w:p w14:paraId="5DAF31E9" w14:textId="251AA531" w:rsidR="00A32836" w:rsidRDefault="00A32836" w:rsidP="003714F0">
      <w:pPr>
        <w:jc w:val="center"/>
        <w:rPr>
          <w:rFonts w:ascii="Arial" w:hAnsi="Arial" w:cs="Arial"/>
          <w:sz w:val="18"/>
        </w:rPr>
      </w:pPr>
    </w:p>
    <w:p w14:paraId="0A4011B6" w14:textId="77777777" w:rsidR="00A32836" w:rsidRPr="000248C3" w:rsidRDefault="00A32836" w:rsidP="003714F0">
      <w:pPr>
        <w:jc w:val="center"/>
        <w:rPr>
          <w:rFonts w:ascii="Arial" w:hAnsi="Arial" w:cs="Arial"/>
          <w:sz w:val="18"/>
        </w:rPr>
      </w:pPr>
    </w:p>
    <w:p w14:paraId="0AC92FF0" w14:textId="6340CBAC" w:rsidR="00F87AD4" w:rsidRPr="000248C3" w:rsidRDefault="00F87AD4" w:rsidP="003714F0">
      <w:pPr>
        <w:jc w:val="center"/>
        <w:rPr>
          <w:rFonts w:ascii="Arial" w:hAnsi="Arial" w:cs="Arial"/>
          <w:sz w:val="18"/>
        </w:rPr>
      </w:pPr>
    </w:p>
    <w:p w14:paraId="47D27C3F" w14:textId="70F552E7" w:rsidR="00F87AD4" w:rsidRPr="000248C3" w:rsidRDefault="00F87AD4" w:rsidP="003714F0">
      <w:pPr>
        <w:jc w:val="center"/>
        <w:rPr>
          <w:rFonts w:ascii="Arial" w:hAnsi="Arial" w:cs="Arial"/>
          <w:sz w:val="18"/>
        </w:rPr>
      </w:pPr>
    </w:p>
    <w:p w14:paraId="0E7A55D7" w14:textId="063BDE91" w:rsidR="00F87AD4" w:rsidRPr="000248C3" w:rsidRDefault="00F87AD4" w:rsidP="003714F0">
      <w:pPr>
        <w:jc w:val="center"/>
        <w:rPr>
          <w:rFonts w:ascii="Arial" w:hAnsi="Arial" w:cs="Arial"/>
          <w:sz w:val="18"/>
        </w:rPr>
      </w:pPr>
    </w:p>
    <w:p w14:paraId="41D622C3" w14:textId="4F00749F" w:rsidR="00F87AD4" w:rsidRPr="000248C3" w:rsidRDefault="00F87AD4" w:rsidP="003714F0">
      <w:pPr>
        <w:jc w:val="center"/>
        <w:rPr>
          <w:rFonts w:ascii="Arial" w:hAnsi="Arial" w:cs="Arial"/>
          <w:sz w:val="18"/>
        </w:rPr>
      </w:pPr>
    </w:p>
    <w:p w14:paraId="10654813" w14:textId="77777777" w:rsidR="000F6359" w:rsidRPr="000248C3" w:rsidRDefault="000F6359" w:rsidP="003714F0">
      <w:pPr>
        <w:jc w:val="center"/>
        <w:rPr>
          <w:rFonts w:ascii="Arial" w:hAnsi="Arial" w:cs="Arial"/>
          <w:sz w:val="28"/>
          <w:szCs w:val="28"/>
        </w:rPr>
      </w:pPr>
      <w:r w:rsidRPr="000248C3">
        <w:rPr>
          <w:rFonts w:ascii="Arial" w:hAnsi="Arial" w:cs="Arial"/>
          <w:sz w:val="28"/>
          <w:szCs w:val="28"/>
        </w:rPr>
        <w:t xml:space="preserve">Great Abington Parish Council </w:t>
      </w:r>
    </w:p>
    <w:p w14:paraId="2C5B9E21" w14:textId="6DF94F54" w:rsidR="003714F0" w:rsidRPr="000248C3" w:rsidRDefault="003714F0" w:rsidP="003714F0">
      <w:pPr>
        <w:jc w:val="center"/>
        <w:rPr>
          <w:rFonts w:ascii="Arial" w:hAnsi="Arial" w:cs="Arial"/>
          <w:b/>
          <w:sz w:val="18"/>
        </w:rPr>
      </w:pPr>
      <w:r w:rsidRPr="000248C3">
        <w:rPr>
          <w:rFonts w:ascii="Arial" w:hAnsi="Arial" w:cs="Arial"/>
          <w:sz w:val="18"/>
        </w:rPr>
        <w:t>Clerk: Mrs. PM Harper</w:t>
      </w:r>
    </w:p>
    <w:p w14:paraId="51CE24CA" w14:textId="77777777" w:rsidR="003714F0" w:rsidRPr="000248C3" w:rsidRDefault="003714F0" w:rsidP="003714F0">
      <w:pPr>
        <w:jc w:val="center"/>
        <w:rPr>
          <w:rFonts w:ascii="Arial" w:hAnsi="Arial" w:cs="Arial"/>
          <w:sz w:val="18"/>
        </w:rPr>
      </w:pPr>
      <w:r w:rsidRPr="000248C3">
        <w:rPr>
          <w:rFonts w:ascii="Arial" w:hAnsi="Arial" w:cs="Arial"/>
          <w:sz w:val="18"/>
        </w:rPr>
        <w:t>17 Lewis Crescent, Great Abington, Cambridge CB21 6AG</w:t>
      </w:r>
    </w:p>
    <w:p w14:paraId="6C663A30" w14:textId="77777777" w:rsidR="003714F0" w:rsidRPr="000248C3" w:rsidRDefault="003714F0" w:rsidP="003714F0">
      <w:pPr>
        <w:jc w:val="center"/>
        <w:rPr>
          <w:rFonts w:ascii="Arial" w:hAnsi="Arial" w:cs="Arial"/>
          <w:sz w:val="18"/>
        </w:rPr>
      </w:pPr>
      <w:r w:rsidRPr="000248C3">
        <w:rPr>
          <w:rFonts w:ascii="Arial" w:hAnsi="Arial" w:cs="Arial"/>
          <w:sz w:val="18"/>
        </w:rPr>
        <w:t xml:space="preserve">Email: </w:t>
      </w:r>
      <w:hyperlink r:id="rId5" w:history="1">
        <w:r w:rsidRPr="000248C3">
          <w:rPr>
            <w:rFonts w:ascii="Arial" w:hAnsi="Arial" w:cs="Arial"/>
            <w:sz w:val="18"/>
            <w:u w:val="single"/>
          </w:rPr>
          <w:t>harper802@btinternet.com</w:t>
        </w:r>
      </w:hyperlink>
    </w:p>
    <w:p w14:paraId="28D3375A" w14:textId="77777777" w:rsidR="003714F0" w:rsidRPr="000248C3" w:rsidRDefault="003714F0" w:rsidP="003714F0">
      <w:pPr>
        <w:jc w:val="center"/>
        <w:rPr>
          <w:rFonts w:ascii="Arial" w:hAnsi="Arial" w:cs="Arial"/>
          <w:sz w:val="18"/>
        </w:rPr>
      </w:pPr>
      <w:r w:rsidRPr="000248C3">
        <w:rPr>
          <w:rFonts w:ascii="Arial" w:hAnsi="Arial" w:cs="Arial"/>
          <w:sz w:val="18"/>
        </w:rPr>
        <w:t>Tel: 01223 892000</w:t>
      </w:r>
    </w:p>
    <w:p w14:paraId="49FF5189" w14:textId="77777777" w:rsidR="003714F0" w:rsidRPr="000248C3" w:rsidRDefault="003714F0" w:rsidP="003714F0">
      <w:pPr>
        <w:tabs>
          <w:tab w:val="left" w:pos="720"/>
          <w:tab w:val="center" w:pos="4153"/>
          <w:tab w:val="right" w:pos="8306"/>
        </w:tabs>
        <w:autoSpaceDN w:val="0"/>
        <w:rPr>
          <w:b/>
          <w:bCs/>
          <w:sz w:val="22"/>
          <w:szCs w:val="22"/>
          <w:u w:val="single"/>
          <w:lang w:val="en-US"/>
        </w:rPr>
      </w:pPr>
    </w:p>
    <w:p w14:paraId="62E7C671" w14:textId="1763F57B" w:rsidR="003714F0" w:rsidRPr="000248C3" w:rsidRDefault="003714F0" w:rsidP="003714F0">
      <w:pPr>
        <w:tabs>
          <w:tab w:val="left" w:pos="720"/>
          <w:tab w:val="center" w:pos="4153"/>
          <w:tab w:val="right" w:pos="8306"/>
        </w:tabs>
        <w:autoSpaceDN w:val="0"/>
        <w:rPr>
          <w:b/>
          <w:bCs/>
          <w:sz w:val="22"/>
          <w:szCs w:val="22"/>
          <w:u w:val="single"/>
          <w:lang w:val="en-US"/>
        </w:rPr>
      </w:pPr>
      <w:r w:rsidRPr="007F7F87">
        <w:rPr>
          <w:b/>
          <w:bCs/>
          <w:sz w:val="22"/>
          <w:szCs w:val="22"/>
          <w:lang w:val="en-US"/>
        </w:rPr>
        <w:t>Planning applications/appeals considered by the Parish Council and decisions made by the</w:t>
      </w:r>
      <w:r w:rsidRPr="000248C3">
        <w:rPr>
          <w:b/>
          <w:bCs/>
          <w:sz w:val="22"/>
          <w:szCs w:val="22"/>
          <w:u w:val="single"/>
          <w:lang w:val="en-US"/>
        </w:rPr>
        <w:t xml:space="preserve"> District Council  </w:t>
      </w:r>
    </w:p>
    <w:p w14:paraId="112C3808" w14:textId="77777777" w:rsidR="002F4E91" w:rsidRPr="000248C3" w:rsidRDefault="002F4E91" w:rsidP="002F4E91">
      <w:pPr>
        <w:tabs>
          <w:tab w:val="left" w:pos="720"/>
          <w:tab w:val="center" w:pos="4153"/>
          <w:tab w:val="right" w:pos="8306"/>
        </w:tabs>
        <w:autoSpaceDN w:val="0"/>
        <w:rPr>
          <w:b/>
          <w:bCs/>
          <w:sz w:val="22"/>
          <w:szCs w:val="22"/>
          <w:u w:val="single"/>
          <w:lang w:val="en-US"/>
        </w:rPr>
      </w:pPr>
    </w:p>
    <w:p w14:paraId="1282AF07" w14:textId="1609511D" w:rsidR="002F4E91" w:rsidRDefault="002F4E91" w:rsidP="002F4E91">
      <w:pPr>
        <w:tabs>
          <w:tab w:val="left" w:pos="720"/>
          <w:tab w:val="center" w:pos="4153"/>
          <w:tab w:val="right" w:pos="8306"/>
        </w:tabs>
        <w:autoSpaceDN w:val="0"/>
        <w:rPr>
          <w:b/>
          <w:bCs/>
          <w:sz w:val="22"/>
          <w:szCs w:val="22"/>
          <w:u w:val="single"/>
          <w:lang w:val="en-US"/>
        </w:rPr>
      </w:pPr>
      <w:r w:rsidRPr="000248C3">
        <w:rPr>
          <w:b/>
          <w:bCs/>
          <w:sz w:val="22"/>
          <w:szCs w:val="22"/>
          <w:u w:val="single"/>
          <w:lang w:val="en-US"/>
        </w:rPr>
        <w:t>Parish Council decisions</w:t>
      </w:r>
      <w:r w:rsidR="003E219E" w:rsidRPr="000248C3">
        <w:rPr>
          <w:b/>
          <w:bCs/>
          <w:sz w:val="22"/>
          <w:szCs w:val="22"/>
          <w:u w:val="single"/>
          <w:lang w:val="en-US"/>
        </w:rPr>
        <w:t>:</w:t>
      </w:r>
    </w:p>
    <w:p w14:paraId="7E7982AC" w14:textId="16970915" w:rsidR="00360A37" w:rsidRDefault="00360A37" w:rsidP="002F4E91">
      <w:pPr>
        <w:tabs>
          <w:tab w:val="left" w:pos="720"/>
          <w:tab w:val="center" w:pos="4153"/>
          <w:tab w:val="right" w:pos="8306"/>
        </w:tabs>
        <w:autoSpaceDN w:val="0"/>
        <w:rPr>
          <w:b/>
          <w:bCs/>
          <w:sz w:val="22"/>
          <w:szCs w:val="22"/>
          <w:u w:val="single"/>
          <w:lang w:val="en-US"/>
        </w:rPr>
      </w:pPr>
    </w:p>
    <w:p w14:paraId="3B442333" w14:textId="2E0DCE3A" w:rsidR="00360A37" w:rsidRPr="007F7F87" w:rsidRDefault="00360A37" w:rsidP="002F4E91">
      <w:pPr>
        <w:tabs>
          <w:tab w:val="left" w:pos="720"/>
          <w:tab w:val="center" w:pos="4153"/>
          <w:tab w:val="right" w:pos="8306"/>
        </w:tabs>
        <w:autoSpaceDN w:val="0"/>
        <w:rPr>
          <w:sz w:val="22"/>
          <w:szCs w:val="22"/>
          <w:lang w:val="en-US"/>
        </w:rPr>
      </w:pPr>
      <w:r w:rsidRPr="007F7F87">
        <w:rPr>
          <w:sz w:val="22"/>
          <w:szCs w:val="22"/>
          <w:lang w:val="en-US"/>
        </w:rPr>
        <w:t xml:space="preserve">127 High Street – new dwelling </w:t>
      </w:r>
    </w:p>
    <w:p w14:paraId="2EC22F75" w14:textId="01159530" w:rsidR="00360A37" w:rsidRPr="007F7F87" w:rsidRDefault="00360A37" w:rsidP="00360A37">
      <w:pPr>
        <w:tabs>
          <w:tab w:val="left" w:pos="720"/>
          <w:tab w:val="center" w:pos="4153"/>
          <w:tab w:val="right" w:pos="8306"/>
        </w:tabs>
        <w:autoSpaceDN w:val="0"/>
        <w:rPr>
          <w:sz w:val="22"/>
          <w:szCs w:val="22"/>
        </w:rPr>
      </w:pPr>
      <w:r w:rsidRPr="007F7F87">
        <w:rPr>
          <w:sz w:val="22"/>
          <w:szCs w:val="22"/>
        </w:rPr>
        <w:t>Parish Council recommended refusal on 20/10/2022</w:t>
      </w:r>
    </w:p>
    <w:p w14:paraId="3408F847" w14:textId="57298B38" w:rsidR="00360A37" w:rsidRPr="007F7F87" w:rsidRDefault="00360A37" w:rsidP="00360A37">
      <w:pPr>
        <w:tabs>
          <w:tab w:val="left" w:pos="720"/>
          <w:tab w:val="center" w:pos="4153"/>
          <w:tab w:val="right" w:pos="8306"/>
        </w:tabs>
        <w:autoSpaceDN w:val="0"/>
        <w:rPr>
          <w:sz w:val="22"/>
          <w:szCs w:val="22"/>
        </w:rPr>
      </w:pPr>
    </w:p>
    <w:p w14:paraId="37B9F209" w14:textId="77777777" w:rsidR="00360A37" w:rsidRPr="007F7F87" w:rsidRDefault="00360A37" w:rsidP="00360A37">
      <w:pPr>
        <w:rPr>
          <w:color w:val="333333"/>
          <w:sz w:val="22"/>
          <w:szCs w:val="22"/>
          <w:shd w:val="clear" w:color="auto" w:fill="FFFFFF"/>
        </w:rPr>
      </w:pPr>
      <w:r w:rsidRPr="007F7F87">
        <w:rPr>
          <w:color w:val="333333"/>
          <w:sz w:val="22"/>
          <w:szCs w:val="22"/>
          <w:shd w:val="clear" w:color="auto" w:fill="FFFFFF"/>
        </w:rPr>
        <w:t>22/03533/HFUL – 76 High Street – Installation of solar pool heater consisting of black MDPE pipes located in the rear garden.</w:t>
      </w:r>
    </w:p>
    <w:p w14:paraId="5FD47243" w14:textId="407CB272" w:rsidR="00360A37" w:rsidRPr="007F7F87" w:rsidRDefault="00360A37" w:rsidP="00360A37">
      <w:pPr>
        <w:tabs>
          <w:tab w:val="left" w:pos="720"/>
          <w:tab w:val="center" w:pos="4153"/>
          <w:tab w:val="right" w:pos="8306"/>
        </w:tabs>
        <w:autoSpaceDN w:val="0"/>
        <w:rPr>
          <w:sz w:val="22"/>
          <w:szCs w:val="22"/>
        </w:rPr>
      </w:pPr>
      <w:r w:rsidRPr="007F7F87">
        <w:rPr>
          <w:sz w:val="22"/>
          <w:szCs w:val="22"/>
        </w:rPr>
        <w:t>Parish Council recommended approval on 20/10/2022</w:t>
      </w:r>
    </w:p>
    <w:p w14:paraId="62AD55D1" w14:textId="77777777" w:rsidR="00360A37" w:rsidRPr="007F7F87" w:rsidRDefault="00360A37" w:rsidP="002F4E91">
      <w:pPr>
        <w:tabs>
          <w:tab w:val="left" w:pos="720"/>
          <w:tab w:val="center" w:pos="4153"/>
          <w:tab w:val="right" w:pos="8306"/>
        </w:tabs>
        <w:autoSpaceDN w:val="0"/>
        <w:rPr>
          <w:sz w:val="22"/>
          <w:szCs w:val="22"/>
          <w:lang w:val="en-US"/>
        </w:rPr>
      </w:pPr>
    </w:p>
    <w:p w14:paraId="0B3D4C71" w14:textId="77777777" w:rsidR="000310A0" w:rsidRPr="000310A0" w:rsidRDefault="000310A0" w:rsidP="000310A0">
      <w:pPr>
        <w:tabs>
          <w:tab w:val="left" w:pos="720"/>
          <w:tab w:val="center" w:pos="4153"/>
          <w:tab w:val="right" w:pos="8306"/>
        </w:tabs>
        <w:autoSpaceDN w:val="0"/>
        <w:rPr>
          <w:sz w:val="22"/>
          <w:szCs w:val="22"/>
        </w:rPr>
      </w:pPr>
      <w:r w:rsidRPr="000310A0">
        <w:rPr>
          <w:sz w:val="22"/>
          <w:szCs w:val="22"/>
        </w:rPr>
        <w:t xml:space="preserve">22/03745/SCRE - The Welding Institute 6 </w:t>
      </w:r>
      <w:proofErr w:type="spellStart"/>
      <w:r w:rsidRPr="000310A0">
        <w:rPr>
          <w:sz w:val="22"/>
          <w:szCs w:val="22"/>
        </w:rPr>
        <w:t>Granta</w:t>
      </w:r>
      <w:proofErr w:type="spellEnd"/>
      <w:r w:rsidRPr="000310A0">
        <w:rPr>
          <w:sz w:val="22"/>
          <w:szCs w:val="22"/>
        </w:rPr>
        <w:t xml:space="preserve"> Park - EIA screening opinion under the Town and Country Planning (Environmental Impact Assessment) Regulations 2017 for the proposed redevelopment of the TWI campus at </w:t>
      </w:r>
      <w:proofErr w:type="spellStart"/>
      <w:r w:rsidRPr="000310A0">
        <w:rPr>
          <w:sz w:val="22"/>
          <w:szCs w:val="22"/>
        </w:rPr>
        <w:t>Granta</w:t>
      </w:r>
      <w:proofErr w:type="spellEnd"/>
      <w:r w:rsidRPr="000310A0">
        <w:rPr>
          <w:sz w:val="22"/>
          <w:szCs w:val="22"/>
        </w:rPr>
        <w:t xml:space="preserve"> Park to repurpose and refurbish existing buildings and provide a net increase of up to 22,000sqm Gross External Area (GEA) of research and development office and laboratory space</w:t>
      </w:r>
    </w:p>
    <w:p w14:paraId="70CD29D3" w14:textId="1A680829" w:rsidR="0004107A" w:rsidRDefault="000310A0" w:rsidP="003714F0">
      <w:pPr>
        <w:tabs>
          <w:tab w:val="left" w:pos="720"/>
          <w:tab w:val="center" w:pos="4153"/>
          <w:tab w:val="right" w:pos="8306"/>
        </w:tabs>
        <w:autoSpaceDN w:val="0"/>
        <w:rPr>
          <w:sz w:val="22"/>
          <w:szCs w:val="22"/>
        </w:rPr>
      </w:pPr>
      <w:r>
        <w:rPr>
          <w:sz w:val="22"/>
          <w:szCs w:val="22"/>
        </w:rPr>
        <w:t>Parish Council made no recommendation on 26/09/2022,</w:t>
      </w:r>
      <w:r w:rsidR="00E23805">
        <w:rPr>
          <w:sz w:val="22"/>
          <w:szCs w:val="22"/>
        </w:rPr>
        <w:t xml:space="preserve"> </w:t>
      </w:r>
      <w:r>
        <w:rPr>
          <w:sz w:val="22"/>
          <w:szCs w:val="22"/>
        </w:rPr>
        <w:t xml:space="preserve">as </w:t>
      </w:r>
      <w:r w:rsidR="00E23805">
        <w:rPr>
          <w:sz w:val="22"/>
          <w:szCs w:val="22"/>
        </w:rPr>
        <w:t xml:space="preserve">representatives were </w:t>
      </w:r>
      <w:r>
        <w:rPr>
          <w:sz w:val="22"/>
          <w:szCs w:val="22"/>
        </w:rPr>
        <w:t xml:space="preserve">meeting with </w:t>
      </w:r>
      <w:proofErr w:type="gramStart"/>
      <w:r>
        <w:rPr>
          <w:sz w:val="22"/>
          <w:szCs w:val="22"/>
        </w:rPr>
        <w:t>TWI  to</w:t>
      </w:r>
      <w:proofErr w:type="gramEnd"/>
      <w:r>
        <w:rPr>
          <w:sz w:val="22"/>
          <w:szCs w:val="22"/>
        </w:rPr>
        <w:t xml:space="preserve"> learn more about the plans.</w:t>
      </w:r>
    </w:p>
    <w:p w14:paraId="14F4CD4F" w14:textId="0E751DC7" w:rsidR="000310A0" w:rsidRDefault="000310A0" w:rsidP="003714F0">
      <w:pPr>
        <w:tabs>
          <w:tab w:val="left" w:pos="720"/>
          <w:tab w:val="center" w:pos="4153"/>
          <w:tab w:val="right" w:pos="8306"/>
        </w:tabs>
        <w:autoSpaceDN w:val="0"/>
        <w:rPr>
          <w:sz w:val="22"/>
          <w:szCs w:val="22"/>
        </w:rPr>
      </w:pPr>
    </w:p>
    <w:p w14:paraId="3E04191C" w14:textId="77777777" w:rsidR="000310A0" w:rsidRPr="000248C3" w:rsidRDefault="000310A0" w:rsidP="003714F0">
      <w:pPr>
        <w:tabs>
          <w:tab w:val="left" w:pos="720"/>
          <w:tab w:val="center" w:pos="4153"/>
          <w:tab w:val="right" w:pos="8306"/>
        </w:tabs>
        <w:autoSpaceDN w:val="0"/>
        <w:rPr>
          <w:bCs/>
          <w:sz w:val="22"/>
          <w:szCs w:val="22"/>
          <w:lang w:val="en-US"/>
        </w:rPr>
      </w:pPr>
    </w:p>
    <w:p w14:paraId="0711D86F" w14:textId="03634B8C" w:rsidR="00676F61" w:rsidRPr="000248C3" w:rsidRDefault="00676F61" w:rsidP="00676F61">
      <w:pPr>
        <w:tabs>
          <w:tab w:val="left" w:pos="720"/>
          <w:tab w:val="center" w:pos="4153"/>
          <w:tab w:val="right" w:pos="8306"/>
        </w:tabs>
        <w:autoSpaceDN w:val="0"/>
        <w:rPr>
          <w:b/>
          <w:bCs/>
          <w:sz w:val="22"/>
          <w:szCs w:val="22"/>
          <w:u w:val="single"/>
          <w:lang w:val="en-US"/>
        </w:rPr>
      </w:pPr>
      <w:r w:rsidRPr="000248C3">
        <w:rPr>
          <w:b/>
          <w:bCs/>
          <w:sz w:val="22"/>
          <w:szCs w:val="22"/>
          <w:u w:val="single"/>
          <w:lang w:val="en-US"/>
        </w:rPr>
        <w:t>District Council decisions</w:t>
      </w:r>
    </w:p>
    <w:p w14:paraId="21ED82CA" w14:textId="77777777" w:rsidR="00A16F3E" w:rsidRPr="009103CB" w:rsidRDefault="00A16F3E" w:rsidP="00A16F3E">
      <w:pPr>
        <w:rPr>
          <w:color w:val="333333"/>
          <w:sz w:val="22"/>
          <w:szCs w:val="22"/>
          <w:shd w:val="clear" w:color="auto" w:fill="FFFFFF"/>
        </w:rPr>
      </w:pPr>
      <w:r w:rsidRPr="009103CB">
        <w:rPr>
          <w:color w:val="333333"/>
          <w:sz w:val="22"/>
          <w:szCs w:val="22"/>
          <w:shd w:val="clear" w:color="auto" w:fill="FFFFFF"/>
        </w:rPr>
        <w:t>22/03533/HFUL – 76 High Street – Installation of solar pool heater consisting of black MDPE pipes located in the rear garden.</w:t>
      </w:r>
    </w:p>
    <w:p w14:paraId="2FBF322F" w14:textId="77777777" w:rsidR="00A16F3E" w:rsidRPr="009103CB" w:rsidRDefault="00A16F3E" w:rsidP="00A16F3E">
      <w:pPr>
        <w:tabs>
          <w:tab w:val="left" w:pos="720"/>
          <w:tab w:val="center" w:pos="4153"/>
          <w:tab w:val="right" w:pos="8306"/>
        </w:tabs>
        <w:autoSpaceDN w:val="0"/>
        <w:rPr>
          <w:sz w:val="22"/>
          <w:szCs w:val="22"/>
        </w:rPr>
      </w:pPr>
      <w:r w:rsidRPr="009103CB">
        <w:rPr>
          <w:sz w:val="22"/>
          <w:szCs w:val="22"/>
        </w:rPr>
        <w:t>Parish Council recommended approval on 20/10/2022</w:t>
      </w:r>
    </w:p>
    <w:p w14:paraId="592A2E97" w14:textId="7A8A1B5D" w:rsidR="00A16F3E" w:rsidRPr="009103CB" w:rsidRDefault="00A16F3E" w:rsidP="006606E1">
      <w:pPr>
        <w:rPr>
          <w:bCs/>
          <w:sz w:val="22"/>
          <w:szCs w:val="22"/>
          <w:shd w:val="clear" w:color="auto" w:fill="FFFFFF"/>
        </w:rPr>
      </w:pPr>
      <w:r w:rsidRPr="009103CB">
        <w:rPr>
          <w:bCs/>
          <w:sz w:val="22"/>
          <w:szCs w:val="22"/>
          <w:shd w:val="clear" w:color="auto" w:fill="FFFFFF"/>
        </w:rPr>
        <w:t>District Council granted person on 10/11/2022</w:t>
      </w:r>
    </w:p>
    <w:p w14:paraId="36BBC5FD" w14:textId="77777777" w:rsidR="00A16F3E" w:rsidRDefault="00A16F3E" w:rsidP="006606E1">
      <w:pPr>
        <w:rPr>
          <w:bCs/>
          <w:sz w:val="22"/>
          <w:szCs w:val="22"/>
          <w:shd w:val="clear" w:color="auto" w:fill="FFFFFF"/>
        </w:rPr>
      </w:pPr>
    </w:p>
    <w:p w14:paraId="6E669E71" w14:textId="54F514C2" w:rsidR="0014467A" w:rsidRPr="006606E1" w:rsidRDefault="0014467A" w:rsidP="006606E1">
      <w:pPr>
        <w:rPr>
          <w:bCs/>
          <w:sz w:val="22"/>
          <w:szCs w:val="22"/>
        </w:rPr>
      </w:pPr>
      <w:r w:rsidRPr="006606E1">
        <w:rPr>
          <w:bCs/>
          <w:sz w:val="22"/>
          <w:szCs w:val="22"/>
          <w:shd w:val="clear" w:color="auto" w:fill="FFFFFF"/>
        </w:rPr>
        <w:t xml:space="preserve">22/02548/FUL – </w:t>
      </w:r>
      <w:r w:rsidRPr="006606E1">
        <w:rPr>
          <w:bCs/>
          <w:sz w:val="22"/>
          <w:szCs w:val="22"/>
        </w:rPr>
        <w:t xml:space="preserve">14 Magna Close - </w:t>
      </w:r>
      <w:r w:rsidRPr="006606E1">
        <w:rPr>
          <w:bCs/>
          <w:sz w:val="22"/>
          <w:szCs w:val="22"/>
          <w:shd w:val="clear" w:color="auto" w:fill="FFFFFF"/>
        </w:rPr>
        <w:t>Change of use from existing timber outbuilding to hairdressing salon.</w:t>
      </w:r>
    </w:p>
    <w:p w14:paraId="71D948E3" w14:textId="77777777" w:rsidR="0014467A" w:rsidRPr="000248C3" w:rsidRDefault="0014467A" w:rsidP="0014467A">
      <w:pPr>
        <w:tabs>
          <w:tab w:val="left" w:pos="720"/>
          <w:tab w:val="center" w:pos="4153"/>
          <w:tab w:val="right" w:pos="8306"/>
        </w:tabs>
        <w:autoSpaceDN w:val="0"/>
        <w:rPr>
          <w:bCs/>
          <w:sz w:val="22"/>
          <w:szCs w:val="22"/>
        </w:rPr>
      </w:pPr>
      <w:r w:rsidRPr="000248C3">
        <w:rPr>
          <w:bCs/>
          <w:sz w:val="22"/>
          <w:szCs w:val="22"/>
        </w:rPr>
        <w:t>Parish Council recommended approval on 01/08/2022</w:t>
      </w:r>
    </w:p>
    <w:p w14:paraId="769569D2" w14:textId="2FBF6C9D" w:rsidR="002C3BDE" w:rsidRPr="009103CB" w:rsidRDefault="002C3BDE" w:rsidP="002C3BDE">
      <w:pPr>
        <w:rPr>
          <w:bCs/>
          <w:sz w:val="22"/>
          <w:szCs w:val="22"/>
          <w:shd w:val="clear" w:color="auto" w:fill="FFFFFF"/>
        </w:rPr>
      </w:pPr>
      <w:r w:rsidRPr="009103CB">
        <w:rPr>
          <w:bCs/>
          <w:sz w:val="22"/>
          <w:szCs w:val="22"/>
          <w:shd w:val="clear" w:color="auto" w:fill="FFFFFF"/>
        </w:rPr>
        <w:t xml:space="preserve">District Council granted person on </w:t>
      </w:r>
      <w:r>
        <w:rPr>
          <w:bCs/>
          <w:sz w:val="22"/>
          <w:szCs w:val="22"/>
          <w:shd w:val="clear" w:color="auto" w:fill="FFFFFF"/>
        </w:rPr>
        <w:t>03/</w:t>
      </w:r>
      <w:r w:rsidRPr="009103CB">
        <w:rPr>
          <w:bCs/>
          <w:sz w:val="22"/>
          <w:szCs w:val="22"/>
          <w:shd w:val="clear" w:color="auto" w:fill="FFFFFF"/>
        </w:rPr>
        <w:t>10/2022</w:t>
      </w:r>
    </w:p>
    <w:p w14:paraId="5D098CA2" w14:textId="77777777" w:rsidR="002C3BDE" w:rsidRDefault="002C3BDE" w:rsidP="002C3BDE">
      <w:pPr>
        <w:rPr>
          <w:bCs/>
          <w:sz w:val="22"/>
          <w:szCs w:val="22"/>
          <w:shd w:val="clear" w:color="auto" w:fill="FFFFFF"/>
        </w:rPr>
      </w:pPr>
    </w:p>
    <w:p w14:paraId="396E79A8" w14:textId="77777777" w:rsidR="00676F61" w:rsidRPr="000248C3" w:rsidRDefault="00676F61" w:rsidP="00DE5A2C">
      <w:pPr>
        <w:spacing w:line="256" w:lineRule="auto"/>
        <w:rPr>
          <w:rFonts w:ascii="Calibri" w:eastAsia="Calibri" w:hAnsi="Calibri" w:cs="Calibri"/>
          <w:sz w:val="22"/>
          <w:szCs w:val="22"/>
          <w:lang w:val="en-US"/>
        </w:rPr>
      </w:pPr>
    </w:p>
    <w:p w14:paraId="6C122C1A" w14:textId="06E4BDF0" w:rsidR="00B631B6" w:rsidRPr="000248C3" w:rsidRDefault="00B631B6" w:rsidP="00C22FE3">
      <w:pPr>
        <w:rPr>
          <w:sz w:val="22"/>
          <w:szCs w:val="22"/>
          <w:shd w:val="clear" w:color="auto" w:fill="FFFFFF"/>
        </w:rPr>
      </w:pPr>
    </w:p>
    <w:p w14:paraId="0894E22D" w14:textId="77777777" w:rsidR="00B631B6" w:rsidRPr="000248C3" w:rsidRDefault="00B631B6" w:rsidP="00C22FE3">
      <w:pPr>
        <w:rPr>
          <w:sz w:val="22"/>
          <w:szCs w:val="22"/>
          <w:shd w:val="clear" w:color="auto" w:fill="FFFFFF"/>
        </w:rPr>
      </w:pPr>
    </w:p>
    <w:sectPr w:rsidR="00B631B6" w:rsidRPr="00024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F36A1"/>
    <w:multiLevelType w:val="multilevel"/>
    <w:tmpl w:val="1EA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D1E39"/>
    <w:multiLevelType w:val="hybridMultilevel"/>
    <w:tmpl w:val="6A3A9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B61AB1"/>
    <w:multiLevelType w:val="multilevel"/>
    <w:tmpl w:val="3B5A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F6752"/>
    <w:multiLevelType w:val="hybridMultilevel"/>
    <w:tmpl w:val="831C3104"/>
    <w:lvl w:ilvl="0" w:tplc="35C06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92294"/>
    <w:multiLevelType w:val="hybridMultilevel"/>
    <w:tmpl w:val="11CAE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CF6490"/>
    <w:multiLevelType w:val="multilevel"/>
    <w:tmpl w:val="80A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6752373">
    <w:abstractNumId w:val="1"/>
  </w:num>
  <w:num w:numId="2" w16cid:durableId="2030905569">
    <w:abstractNumId w:val="0"/>
  </w:num>
  <w:num w:numId="3" w16cid:durableId="340551021">
    <w:abstractNumId w:val="2"/>
  </w:num>
  <w:num w:numId="4" w16cid:durableId="1416442781">
    <w:abstractNumId w:val="5"/>
  </w:num>
  <w:num w:numId="5" w16cid:durableId="1305354530">
    <w:abstractNumId w:val="4"/>
  </w:num>
  <w:num w:numId="6" w16cid:durableId="1115976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AB"/>
    <w:rsid w:val="00007BD2"/>
    <w:rsid w:val="00011721"/>
    <w:rsid w:val="00013DCC"/>
    <w:rsid w:val="00014382"/>
    <w:rsid w:val="000248C3"/>
    <w:rsid w:val="0002755C"/>
    <w:rsid w:val="000310A0"/>
    <w:rsid w:val="0003398E"/>
    <w:rsid w:val="0004107A"/>
    <w:rsid w:val="00054B82"/>
    <w:rsid w:val="00057071"/>
    <w:rsid w:val="00060C0D"/>
    <w:rsid w:val="00064CF3"/>
    <w:rsid w:val="00076B32"/>
    <w:rsid w:val="00076C55"/>
    <w:rsid w:val="000A72CF"/>
    <w:rsid w:val="000B1549"/>
    <w:rsid w:val="000B7B44"/>
    <w:rsid w:val="000D0DDB"/>
    <w:rsid w:val="000D4F83"/>
    <w:rsid w:val="000D51EA"/>
    <w:rsid w:val="000E155A"/>
    <w:rsid w:val="000E451E"/>
    <w:rsid w:val="000F6359"/>
    <w:rsid w:val="00104F6C"/>
    <w:rsid w:val="00136D89"/>
    <w:rsid w:val="001371DF"/>
    <w:rsid w:val="0014467A"/>
    <w:rsid w:val="00155EDA"/>
    <w:rsid w:val="001746AB"/>
    <w:rsid w:val="00177D1E"/>
    <w:rsid w:val="001849BD"/>
    <w:rsid w:val="00184D3E"/>
    <w:rsid w:val="00185A71"/>
    <w:rsid w:val="001879B3"/>
    <w:rsid w:val="001908F0"/>
    <w:rsid w:val="00192742"/>
    <w:rsid w:val="001B0A8E"/>
    <w:rsid w:val="001B1540"/>
    <w:rsid w:val="001B5581"/>
    <w:rsid w:val="001C0003"/>
    <w:rsid w:val="001C15EE"/>
    <w:rsid w:val="001C5825"/>
    <w:rsid w:val="001D2103"/>
    <w:rsid w:val="001D35E5"/>
    <w:rsid w:val="001D6044"/>
    <w:rsid w:val="001E2422"/>
    <w:rsid w:val="001E70A1"/>
    <w:rsid w:val="0020095C"/>
    <w:rsid w:val="0021002F"/>
    <w:rsid w:val="002101DE"/>
    <w:rsid w:val="00210256"/>
    <w:rsid w:val="00217E5D"/>
    <w:rsid w:val="00222EB6"/>
    <w:rsid w:val="00224D08"/>
    <w:rsid w:val="0022697B"/>
    <w:rsid w:val="00226F66"/>
    <w:rsid w:val="0024780F"/>
    <w:rsid w:val="00255796"/>
    <w:rsid w:val="00262E77"/>
    <w:rsid w:val="00264D26"/>
    <w:rsid w:val="002658C9"/>
    <w:rsid w:val="00270A16"/>
    <w:rsid w:val="00272F01"/>
    <w:rsid w:val="002732B5"/>
    <w:rsid w:val="0029023D"/>
    <w:rsid w:val="002A0959"/>
    <w:rsid w:val="002A4623"/>
    <w:rsid w:val="002A4E17"/>
    <w:rsid w:val="002C002A"/>
    <w:rsid w:val="002C3BDE"/>
    <w:rsid w:val="002C53E4"/>
    <w:rsid w:val="002F022C"/>
    <w:rsid w:val="002F4E91"/>
    <w:rsid w:val="00306346"/>
    <w:rsid w:val="0030714C"/>
    <w:rsid w:val="003259EF"/>
    <w:rsid w:val="003325EA"/>
    <w:rsid w:val="00343717"/>
    <w:rsid w:val="00350BD0"/>
    <w:rsid w:val="003533CA"/>
    <w:rsid w:val="00357A26"/>
    <w:rsid w:val="00360A37"/>
    <w:rsid w:val="00366B7A"/>
    <w:rsid w:val="003714F0"/>
    <w:rsid w:val="00381381"/>
    <w:rsid w:val="00384628"/>
    <w:rsid w:val="003A72ED"/>
    <w:rsid w:val="003B390F"/>
    <w:rsid w:val="003D6A2D"/>
    <w:rsid w:val="003E219E"/>
    <w:rsid w:val="003F5C7A"/>
    <w:rsid w:val="003F6B38"/>
    <w:rsid w:val="0041698B"/>
    <w:rsid w:val="0041704A"/>
    <w:rsid w:val="004308D8"/>
    <w:rsid w:val="00442D9D"/>
    <w:rsid w:val="004504F5"/>
    <w:rsid w:val="00450BD3"/>
    <w:rsid w:val="00450D50"/>
    <w:rsid w:val="00451747"/>
    <w:rsid w:val="00456AF7"/>
    <w:rsid w:val="00457F95"/>
    <w:rsid w:val="00462E37"/>
    <w:rsid w:val="00463EDA"/>
    <w:rsid w:val="004707ED"/>
    <w:rsid w:val="00474491"/>
    <w:rsid w:val="00480794"/>
    <w:rsid w:val="00480DAF"/>
    <w:rsid w:val="004853E7"/>
    <w:rsid w:val="00487D2A"/>
    <w:rsid w:val="004B214A"/>
    <w:rsid w:val="004B3F36"/>
    <w:rsid w:val="004B73B9"/>
    <w:rsid w:val="004B7FEE"/>
    <w:rsid w:val="004C4457"/>
    <w:rsid w:val="004C46DB"/>
    <w:rsid w:val="004C4E0C"/>
    <w:rsid w:val="004C6252"/>
    <w:rsid w:val="004D0ECB"/>
    <w:rsid w:val="004D313D"/>
    <w:rsid w:val="004D615E"/>
    <w:rsid w:val="004E2B87"/>
    <w:rsid w:val="00500C4D"/>
    <w:rsid w:val="00500E8F"/>
    <w:rsid w:val="00504FB4"/>
    <w:rsid w:val="00516489"/>
    <w:rsid w:val="005230DF"/>
    <w:rsid w:val="005253CE"/>
    <w:rsid w:val="00526D08"/>
    <w:rsid w:val="00532652"/>
    <w:rsid w:val="00542BFF"/>
    <w:rsid w:val="0054393B"/>
    <w:rsid w:val="00552DAF"/>
    <w:rsid w:val="005559A3"/>
    <w:rsid w:val="00557511"/>
    <w:rsid w:val="0056383A"/>
    <w:rsid w:val="00564392"/>
    <w:rsid w:val="00566030"/>
    <w:rsid w:val="00567565"/>
    <w:rsid w:val="005727C6"/>
    <w:rsid w:val="005732B1"/>
    <w:rsid w:val="00580D68"/>
    <w:rsid w:val="00595C5B"/>
    <w:rsid w:val="00596EFE"/>
    <w:rsid w:val="00597800"/>
    <w:rsid w:val="005A0CE3"/>
    <w:rsid w:val="005A5859"/>
    <w:rsid w:val="005C2D37"/>
    <w:rsid w:val="005D3D47"/>
    <w:rsid w:val="005D6494"/>
    <w:rsid w:val="005E0CAA"/>
    <w:rsid w:val="005F52DE"/>
    <w:rsid w:val="006143C0"/>
    <w:rsid w:val="00643BE0"/>
    <w:rsid w:val="006606E1"/>
    <w:rsid w:val="00663103"/>
    <w:rsid w:val="00676F61"/>
    <w:rsid w:val="00696851"/>
    <w:rsid w:val="00697478"/>
    <w:rsid w:val="006A4C29"/>
    <w:rsid w:val="006C49EB"/>
    <w:rsid w:val="006C4B8D"/>
    <w:rsid w:val="006D4D9A"/>
    <w:rsid w:val="006D6B4E"/>
    <w:rsid w:val="006E7CD8"/>
    <w:rsid w:val="006F79E8"/>
    <w:rsid w:val="00702B6F"/>
    <w:rsid w:val="0070686E"/>
    <w:rsid w:val="007126D6"/>
    <w:rsid w:val="00723AB9"/>
    <w:rsid w:val="00727B3C"/>
    <w:rsid w:val="00733A7E"/>
    <w:rsid w:val="00735C0D"/>
    <w:rsid w:val="00737021"/>
    <w:rsid w:val="00737B4C"/>
    <w:rsid w:val="00744356"/>
    <w:rsid w:val="00746590"/>
    <w:rsid w:val="00746EA3"/>
    <w:rsid w:val="00751383"/>
    <w:rsid w:val="00754F7F"/>
    <w:rsid w:val="00756D5F"/>
    <w:rsid w:val="007574B9"/>
    <w:rsid w:val="00770F10"/>
    <w:rsid w:val="0077419B"/>
    <w:rsid w:val="00794CA6"/>
    <w:rsid w:val="007A0BB2"/>
    <w:rsid w:val="007A4D02"/>
    <w:rsid w:val="007A5A43"/>
    <w:rsid w:val="007A5DF5"/>
    <w:rsid w:val="007A63AC"/>
    <w:rsid w:val="007C2EC0"/>
    <w:rsid w:val="007C52D5"/>
    <w:rsid w:val="007C776F"/>
    <w:rsid w:val="007D44F1"/>
    <w:rsid w:val="007D67AF"/>
    <w:rsid w:val="007E5AF8"/>
    <w:rsid w:val="007F4575"/>
    <w:rsid w:val="007F582A"/>
    <w:rsid w:val="007F7F87"/>
    <w:rsid w:val="0080376D"/>
    <w:rsid w:val="00807538"/>
    <w:rsid w:val="00813839"/>
    <w:rsid w:val="00841C7F"/>
    <w:rsid w:val="008448A8"/>
    <w:rsid w:val="00846621"/>
    <w:rsid w:val="00861870"/>
    <w:rsid w:val="00873AA4"/>
    <w:rsid w:val="0088249B"/>
    <w:rsid w:val="008833FA"/>
    <w:rsid w:val="00885D8C"/>
    <w:rsid w:val="008A4541"/>
    <w:rsid w:val="008A625C"/>
    <w:rsid w:val="008B653C"/>
    <w:rsid w:val="008C752E"/>
    <w:rsid w:val="008D6CC2"/>
    <w:rsid w:val="008E791A"/>
    <w:rsid w:val="008F3837"/>
    <w:rsid w:val="008F7F91"/>
    <w:rsid w:val="00907F64"/>
    <w:rsid w:val="009103CB"/>
    <w:rsid w:val="00913CD5"/>
    <w:rsid w:val="00914595"/>
    <w:rsid w:val="00925E03"/>
    <w:rsid w:val="00943DD4"/>
    <w:rsid w:val="00956425"/>
    <w:rsid w:val="009601DE"/>
    <w:rsid w:val="00975AD8"/>
    <w:rsid w:val="00977E40"/>
    <w:rsid w:val="009807DD"/>
    <w:rsid w:val="00987930"/>
    <w:rsid w:val="009919DA"/>
    <w:rsid w:val="00991AC5"/>
    <w:rsid w:val="00992D92"/>
    <w:rsid w:val="009A48A4"/>
    <w:rsid w:val="009A5444"/>
    <w:rsid w:val="009A7C1D"/>
    <w:rsid w:val="009C2BEE"/>
    <w:rsid w:val="009C2E19"/>
    <w:rsid w:val="009C7266"/>
    <w:rsid w:val="009C735B"/>
    <w:rsid w:val="00A06230"/>
    <w:rsid w:val="00A14E6A"/>
    <w:rsid w:val="00A164FE"/>
    <w:rsid w:val="00A16F3E"/>
    <w:rsid w:val="00A278BC"/>
    <w:rsid w:val="00A32836"/>
    <w:rsid w:val="00A32A35"/>
    <w:rsid w:val="00A37BE2"/>
    <w:rsid w:val="00A46E50"/>
    <w:rsid w:val="00A5179B"/>
    <w:rsid w:val="00A5206E"/>
    <w:rsid w:val="00A6733D"/>
    <w:rsid w:val="00A6794D"/>
    <w:rsid w:val="00A67DA1"/>
    <w:rsid w:val="00A752FB"/>
    <w:rsid w:val="00A75E6E"/>
    <w:rsid w:val="00A76C12"/>
    <w:rsid w:val="00A8313D"/>
    <w:rsid w:val="00A83507"/>
    <w:rsid w:val="00A909B6"/>
    <w:rsid w:val="00A94530"/>
    <w:rsid w:val="00AA1B8F"/>
    <w:rsid w:val="00AA5AF7"/>
    <w:rsid w:val="00AC0FF7"/>
    <w:rsid w:val="00AC4C00"/>
    <w:rsid w:val="00AD141B"/>
    <w:rsid w:val="00AE1784"/>
    <w:rsid w:val="00AE5632"/>
    <w:rsid w:val="00B00A57"/>
    <w:rsid w:val="00B01CD3"/>
    <w:rsid w:val="00B050D7"/>
    <w:rsid w:val="00B125E9"/>
    <w:rsid w:val="00B12FA7"/>
    <w:rsid w:val="00B23C35"/>
    <w:rsid w:val="00B41207"/>
    <w:rsid w:val="00B50B40"/>
    <w:rsid w:val="00B631B6"/>
    <w:rsid w:val="00B640E5"/>
    <w:rsid w:val="00B643BD"/>
    <w:rsid w:val="00B80677"/>
    <w:rsid w:val="00BA13AB"/>
    <w:rsid w:val="00BA2014"/>
    <w:rsid w:val="00BA4666"/>
    <w:rsid w:val="00BB10AD"/>
    <w:rsid w:val="00BB1473"/>
    <w:rsid w:val="00BB57D0"/>
    <w:rsid w:val="00BB689C"/>
    <w:rsid w:val="00BB7443"/>
    <w:rsid w:val="00BC08AA"/>
    <w:rsid w:val="00BC6BC3"/>
    <w:rsid w:val="00BD1286"/>
    <w:rsid w:val="00BD7835"/>
    <w:rsid w:val="00BE36D8"/>
    <w:rsid w:val="00BE51A7"/>
    <w:rsid w:val="00BE596E"/>
    <w:rsid w:val="00C02F3A"/>
    <w:rsid w:val="00C1124A"/>
    <w:rsid w:val="00C14D88"/>
    <w:rsid w:val="00C22FE3"/>
    <w:rsid w:val="00C300DD"/>
    <w:rsid w:val="00C3084C"/>
    <w:rsid w:val="00C41F9C"/>
    <w:rsid w:val="00C43597"/>
    <w:rsid w:val="00C447C9"/>
    <w:rsid w:val="00C70D4B"/>
    <w:rsid w:val="00C95949"/>
    <w:rsid w:val="00C97866"/>
    <w:rsid w:val="00CA72A2"/>
    <w:rsid w:val="00CA74FF"/>
    <w:rsid w:val="00CC10D7"/>
    <w:rsid w:val="00CC698F"/>
    <w:rsid w:val="00CC6FD4"/>
    <w:rsid w:val="00CD2E9F"/>
    <w:rsid w:val="00CD3907"/>
    <w:rsid w:val="00CD48DA"/>
    <w:rsid w:val="00CD4FED"/>
    <w:rsid w:val="00CE2827"/>
    <w:rsid w:val="00CE74CC"/>
    <w:rsid w:val="00CE7E4E"/>
    <w:rsid w:val="00CF069A"/>
    <w:rsid w:val="00CF7DFE"/>
    <w:rsid w:val="00D11386"/>
    <w:rsid w:val="00D11968"/>
    <w:rsid w:val="00D15428"/>
    <w:rsid w:val="00D1596F"/>
    <w:rsid w:val="00D226C0"/>
    <w:rsid w:val="00D27C70"/>
    <w:rsid w:val="00D31DE4"/>
    <w:rsid w:val="00D32B6B"/>
    <w:rsid w:val="00D34C01"/>
    <w:rsid w:val="00D40753"/>
    <w:rsid w:val="00D43AB7"/>
    <w:rsid w:val="00D45CE0"/>
    <w:rsid w:val="00D4654F"/>
    <w:rsid w:val="00D6094F"/>
    <w:rsid w:val="00D67AD9"/>
    <w:rsid w:val="00D77627"/>
    <w:rsid w:val="00D85159"/>
    <w:rsid w:val="00D8771B"/>
    <w:rsid w:val="00D913F2"/>
    <w:rsid w:val="00D923AC"/>
    <w:rsid w:val="00D96481"/>
    <w:rsid w:val="00DA41E3"/>
    <w:rsid w:val="00DA768F"/>
    <w:rsid w:val="00DA7FA9"/>
    <w:rsid w:val="00DB0410"/>
    <w:rsid w:val="00DB20A5"/>
    <w:rsid w:val="00DC1227"/>
    <w:rsid w:val="00DC5FB3"/>
    <w:rsid w:val="00DD0AA9"/>
    <w:rsid w:val="00DD208B"/>
    <w:rsid w:val="00DD38E0"/>
    <w:rsid w:val="00DE4BB9"/>
    <w:rsid w:val="00DE5A2C"/>
    <w:rsid w:val="00E02A9A"/>
    <w:rsid w:val="00E0324C"/>
    <w:rsid w:val="00E0794D"/>
    <w:rsid w:val="00E20AE9"/>
    <w:rsid w:val="00E23805"/>
    <w:rsid w:val="00E2783C"/>
    <w:rsid w:val="00E3449D"/>
    <w:rsid w:val="00E3643D"/>
    <w:rsid w:val="00E37401"/>
    <w:rsid w:val="00E411AD"/>
    <w:rsid w:val="00E42020"/>
    <w:rsid w:val="00E475A5"/>
    <w:rsid w:val="00E520D8"/>
    <w:rsid w:val="00E60385"/>
    <w:rsid w:val="00E65123"/>
    <w:rsid w:val="00E67A5F"/>
    <w:rsid w:val="00E70854"/>
    <w:rsid w:val="00E772C9"/>
    <w:rsid w:val="00E85B1B"/>
    <w:rsid w:val="00E92B84"/>
    <w:rsid w:val="00E977E4"/>
    <w:rsid w:val="00EA25C3"/>
    <w:rsid w:val="00EA37B8"/>
    <w:rsid w:val="00EA59F2"/>
    <w:rsid w:val="00EB0D65"/>
    <w:rsid w:val="00EC4D2B"/>
    <w:rsid w:val="00EC4D7F"/>
    <w:rsid w:val="00ED0DDB"/>
    <w:rsid w:val="00ED76FA"/>
    <w:rsid w:val="00EF4419"/>
    <w:rsid w:val="00EF71FB"/>
    <w:rsid w:val="00F0051E"/>
    <w:rsid w:val="00F00BDD"/>
    <w:rsid w:val="00F0283E"/>
    <w:rsid w:val="00F02AF2"/>
    <w:rsid w:val="00F228E0"/>
    <w:rsid w:val="00F23F62"/>
    <w:rsid w:val="00F6211A"/>
    <w:rsid w:val="00F646DD"/>
    <w:rsid w:val="00F6698E"/>
    <w:rsid w:val="00F719F9"/>
    <w:rsid w:val="00F73F62"/>
    <w:rsid w:val="00F74F1F"/>
    <w:rsid w:val="00F77F40"/>
    <w:rsid w:val="00F87AD4"/>
    <w:rsid w:val="00FA0F1D"/>
    <w:rsid w:val="00FC4EC4"/>
    <w:rsid w:val="00FD29F3"/>
    <w:rsid w:val="00FD5FC0"/>
    <w:rsid w:val="00FD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09A1"/>
  <w15:docId w15:val="{102F621E-B899-446A-8AD3-882A2A46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A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BA13AB"/>
    <w:pPr>
      <w:keepNext/>
      <w:overflowPunct w:val="0"/>
      <w:autoSpaceDE w:val="0"/>
      <w:autoSpaceDN w:val="0"/>
      <w:adjustRightInd w:val="0"/>
      <w:ind w:left="-1418" w:firstLine="1418"/>
      <w:jc w:val="center"/>
      <w:outlineLvl w:val="4"/>
    </w:pPr>
    <w:rPr>
      <w:b/>
      <w:szCs w:val="20"/>
      <w:u w:val="single"/>
      <w:lang w:val="en-US"/>
    </w:rPr>
  </w:style>
  <w:style w:type="paragraph" w:styleId="Heading9">
    <w:name w:val="heading 9"/>
    <w:basedOn w:val="Normal"/>
    <w:next w:val="Normal"/>
    <w:link w:val="Heading9Char"/>
    <w:qFormat/>
    <w:rsid w:val="00BA13AB"/>
    <w:pPr>
      <w:keepNext/>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A13AB"/>
    <w:rPr>
      <w:rFonts w:ascii="Times New Roman" w:eastAsia="Times New Roman" w:hAnsi="Times New Roman" w:cs="Times New Roman"/>
      <w:b/>
      <w:sz w:val="24"/>
      <w:szCs w:val="20"/>
      <w:u w:val="single"/>
      <w:lang w:val="en-US"/>
    </w:rPr>
  </w:style>
  <w:style w:type="character" w:customStyle="1" w:styleId="Heading9Char">
    <w:name w:val="Heading 9 Char"/>
    <w:basedOn w:val="DefaultParagraphFont"/>
    <w:link w:val="Heading9"/>
    <w:rsid w:val="00BA13AB"/>
    <w:rPr>
      <w:rFonts w:ascii="Arial" w:eastAsia="Times New Roman" w:hAnsi="Arial" w:cs="Arial"/>
      <w:b/>
      <w:bCs/>
      <w:color w:val="000000"/>
      <w:sz w:val="20"/>
      <w:szCs w:val="24"/>
    </w:rPr>
  </w:style>
  <w:style w:type="paragraph" w:styleId="Title">
    <w:name w:val="Title"/>
    <w:basedOn w:val="Normal"/>
    <w:link w:val="TitleChar"/>
    <w:qFormat/>
    <w:rsid w:val="00BA13AB"/>
    <w:pPr>
      <w:overflowPunct w:val="0"/>
      <w:autoSpaceDE w:val="0"/>
      <w:autoSpaceDN w:val="0"/>
      <w:adjustRightInd w:val="0"/>
      <w:jc w:val="center"/>
    </w:pPr>
    <w:rPr>
      <w:rFonts w:ascii="Wide Latin" w:hAnsi="Wide Latin"/>
      <w:b/>
      <w:szCs w:val="20"/>
      <w:lang w:val="en-US"/>
    </w:rPr>
  </w:style>
  <w:style w:type="character" w:customStyle="1" w:styleId="TitleChar">
    <w:name w:val="Title Char"/>
    <w:basedOn w:val="DefaultParagraphFont"/>
    <w:link w:val="Title"/>
    <w:rsid w:val="00BA13AB"/>
    <w:rPr>
      <w:rFonts w:ascii="Wide Latin" w:eastAsia="Times New Roman" w:hAnsi="Wide Latin" w:cs="Times New Roman"/>
      <w:b/>
      <w:sz w:val="24"/>
      <w:szCs w:val="20"/>
      <w:lang w:val="en-US"/>
    </w:rPr>
  </w:style>
  <w:style w:type="paragraph" w:styleId="Header">
    <w:name w:val="header"/>
    <w:basedOn w:val="Normal"/>
    <w:link w:val="HeaderChar"/>
    <w:semiHidden/>
    <w:rsid w:val="00BA13AB"/>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basedOn w:val="DefaultParagraphFont"/>
    <w:link w:val="Header"/>
    <w:semiHidden/>
    <w:rsid w:val="00BA13AB"/>
    <w:rPr>
      <w:rFonts w:ascii="Times New Roman" w:eastAsia="Times New Roman" w:hAnsi="Times New Roman" w:cs="Times New Roman"/>
      <w:sz w:val="20"/>
      <w:szCs w:val="20"/>
      <w:lang w:val="en-US"/>
    </w:rPr>
  </w:style>
  <w:style w:type="paragraph" w:styleId="BodyText2">
    <w:name w:val="Body Text 2"/>
    <w:basedOn w:val="Normal"/>
    <w:link w:val="BodyText2Char"/>
    <w:semiHidden/>
    <w:rsid w:val="00BA13AB"/>
    <w:pPr>
      <w:overflowPunct w:val="0"/>
      <w:autoSpaceDE w:val="0"/>
      <w:autoSpaceDN w:val="0"/>
      <w:adjustRightInd w:val="0"/>
    </w:pPr>
    <w:rPr>
      <w:b/>
      <w:sz w:val="20"/>
      <w:szCs w:val="20"/>
      <w:lang w:val="en-US"/>
    </w:rPr>
  </w:style>
  <w:style w:type="character" w:customStyle="1" w:styleId="BodyText2Char">
    <w:name w:val="Body Text 2 Char"/>
    <w:basedOn w:val="DefaultParagraphFont"/>
    <w:link w:val="BodyText2"/>
    <w:semiHidden/>
    <w:rsid w:val="00BA13AB"/>
    <w:rPr>
      <w:rFonts w:ascii="Times New Roman" w:eastAsia="Times New Roman" w:hAnsi="Times New Roman" w:cs="Times New Roman"/>
      <w:b/>
      <w:sz w:val="20"/>
      <w:szCs w:val="20"/>
      <w:lang w:val="en-US"/>
    </w:rPr>
  </w:style>
  <w:style w:type="paragraph" w:styleId="NormalWeb">
    <w:name w:val="Normal (Web)"/>
    <w:basedOn w:val="Normal"/>
    <w:uiPriority w:val="99"/>
    <w:unhideWhenUsed/>
    <w:rsid w:val="00BA13AB"/>
    <w:pPr>
      <w:spacing w:before="100" w:beforeAutospacing="1" w:after="100" w:afterAutospacing="1"/>
    </w:pPr>
    <w:rPr>
      <w:lang w:eastAsia="en-GB"/>
    </w:rPr>
  </w:style>
  <w:style w:type="paragraph" w:styleId="ListParagraph">
    <w:name w:val="List Paragraph"/>
    <w:basedOn w:val="Normal"/>
    <w:uiPriority w:val="34"/>
    <w:qFormat/>
    <w:rsid w:val="006E7CD8"/>
    <w:pPr>
      <w:ind w:left="720"/>
      <w:contextualSpacing/>
    </w:pPr>
  </w:style>
  <w:style w:type="table" w:styleId="TableGrid">
    <w:name w:val="Table Grid"/>
    <w:basedOn w:val="TableNormal"/>
    <w:uiPriority w:val="39"/>
    <w:rsid w:val="00E4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7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5509">
      <w:bodyDiv w:val="1"/>
      <w:marLeft w:val="0"/>
      <w:marRight w:val="0"/>
      <w:marTop w:val="0"/>
      <w:marBottom w:val="0"/>
      <w:divBdr>
        <w:top w:val="none" w:sz="0" w:space="0" w:color="auto"/>
        <w:left w:val="none" w:sz="0" w:space="0" w:color="auto"/>
        <w:bottom w:val="none" w:sz="0" w:space="0" w:color="auto"/>
        <w:right w:val="none" w:sz="0" w:space="0" w:color="auto"/>
      </w:divBdr>
    </w:div>
    <w:div w:id="348876348">
      <w:bodyDiv w:val="1"/>
      <w:marLeft w:val="0"/>
      <w:marRight w:val="0"/>
      <w:marTop w:val="0"/>
      <w:marBottom w:val="0"/>
      <w:divBdr>
        <w:top w:val="none" w:sz="0" w:space="0" w:color="auto"/>
        <w:left w:val="none" w:sz="0" w:space="0" w:color="auto"/>
        <w:bottom w:val="none" w:sz="0" w:space="0" w:color="auto"/>
        <w:right w:val="none" w:sz="0" w:space="0" w:color="auto"/>
      </w:divBdr>
    </w:div>
    <w:div w:id="371424968">
      <w:bodyDiv w:val="1"/>
      <w:marLeft w:val="0"/>
      <w:marRight w:val="0"/>
      <w:marTop w:val="0"/>
      <w:marBottom w:val="0"/>
      <w:divBdr>
        <w:top w:val="none" w:sz="0" w:space="0" w:color="auto"/>
        <w:left w:val="none" w:sz="0" w:space="0" w:color="auto"/>
        <w:bottom w:val="none" w:sz="0" w:space="0" w:color="auto"/>
        <w:right w:val="none" w:sz="0" w:space="0" w:color="auto"/>
      </w:divBdr>
    </w:div>
    <w:div w:id="573197193">
      <w:bodyDiv w:val="1"/>
      <w:marLeft w:val="0"/>
      <w:marRight w:val="0"/>
      <w:marTop w:val="0"/>
      <w:marBottom w:val="0"/>
      <w:divBdr>
        <w:top w:val="none" w:sz="0" w:space="0" w:color="auto"/>
        <w:left w:val="none" w:sz="0" w:space="0" w:color="auto"/>
        <w:bottom w:val="none" w:sz="0" w:space="0" w:color="auto"/>
        <w:right w:val="none" w:sz="0" w:space="0" w:color="auto"/>
      </w:divBdr>
    </w:div>
    <w:div w:id="803043807">
      <w:bodyDiv w:val="1"/>
      <w:marLeft w:val="0"/>
      <w:marRight w:val="0"/>
      <w:marTop w:val="0"/>
      <w:marBottom w:val="0"/>
      <w:divBdr>
        <w:top w:val="none" w:sz="0" w:space="0" w:color="auto"/>
        <w:left w:val="none" w:sz="0" w:space="0" w:color="auto"/>
        <w:bottom w:val="none" w:sz="0" w:space="0" w:color="auto"/>
        <w:right w:val="none" w:sz="0" w:space="0" w:color="auto"/>
      </w:divBdr>
      <w:divsChild>
        <w:div w:id="530534342">
          <w:marLeft w:val="0"/>
          <w:marRight w:val="0"/>
          <w:marTop w:val="0"/>
          <w:marBottom w:val="0"/>
          <w:divBdr>
            <w:top w:val="none" w:sz="0" w:space="0" w:color="auto"/>
            <w:left w:val="none" w:sz="0" w:space="0" w:color="auto"/>
            <w:bottom w:val="none" w:sz="0" w:space="0" w:color="auto"/>
            <w:right w:val="none" w:sz="0" w:space="0" w:color="auto"/>
          </w:divBdr>
        </w:div>
        <w:div w:id="100230125">
          <w:marLeft w:val="0"/>
          <w:marRight w:val="0"/>
          <w:marTop w:val="0"/>
          <w:marBottom w:val="0"/>
          <w:divBdr>
            <w:top w:val="none" w:sz="0" w:space="0" w:color="auto"/>
            <w:left w:val="none" w:sz="0" w:space="0" w:color="auto"/>
            <w:bottom w:val="none" w:sz="0" w:space="0" w:color="auto"/>
            <w:right w:val="none" w:sz="0" w:space="0" w:color="auto"/>
          </w:divBdr>
        </w:div>
      </w:divsChild>
    </w:div>
    <w:div w:id="806778033">
      <w:bodyDiv w:val="1"/>
      <w:marLeft w:val="0"/>
      <w:marRight w:val="0"/>
      <w:marTop w:val="0"/>
      <w:marBottom w:val="0"/>
      <w:divBdr>
        <w:top w:val="none" w:sz="0" w:space="0" w:color="auto"/>
        <w:left w:val="none" w:sz="0" w:space="0" w:color="auto"/>
        <w:bottom w:val="none" w:sz="0" w:space="0" w:color="auto"/>
        <w:right w:val="none" w:sz="0" w:space="0" w:color="auto"/>
      </w:divBdr>
      <w:divsChild>
        <w:div w:id="1743259400">
          <w:marLeft w:val="0"/>
          <w:marRight w:val="0"/>
          <w:marTop w:val="0"/>
          <w:marBottom w:val="0"/>
          <w:divBdr>
            <w:top w:val="none" w:sz="0" w:space="0" w:color="auto"/>
            <w:left w:val="none" w:sz="0" w:space="0" w:color="auto"/>
            <w:bottom w:val="none" w:sz="0" w:space="0" w:color="auto"/>
            <w:right w:val="none" w:sz="0" w:space="0" w:color="auto"/>
          </w:divBdr>
        </w:div>
        <w:div w:id="1111313692">
          <w:marLeft w:val="0"/>
          <w:marRight w:val="0"/>
          <w:marTop w:val="0"/>
          <w:marBottom w:val="0"/>
          <w:divBdr>
            <w:top w:val="none" w:sz="0" w:space="0" w:color="auto"/>
            <w:left w:val="none" w:sz="0" w:space="0" w:color="auto"/>
            <w:bottom w:val="none" w:sz="0" w:space="0" w:color="auto"/>
            <w:right w:val="none" w:sz="0" w:space="0" w:color="auto"/>
          </w:divBdr>
        </w:div>
        <w:div w:id="1407387116">
          <w:marLeft w:val="0"/>
          <w:marRight w:val="0"/>
          <w:marTop w:val="0"/>
          <w:marBottom w:val="0"/>
          <w:divBdr>
            <w:top w:val="none" w:sz="0" w:space="0" w:color="auto"/>
            <w:left w:val="none" w:sz="0" w:space="0" w:color="auto"/>
            <w:bottom w:val="none" w:sz="0" w:space="0" w:color="auto"/>
            <w:right w:val="none" w:sz="0" w:space="0" w:color="auto"/>
          </w:divBdr>
        </w:div>
      </w:divsChild>
    </w:div>
    <w:div w:id="826747354">
      <w:bodyDiv w:val="1"/>
      <w:marLeft w:val="0"/>
      <w:marRight w:val="0"/>
      <w:marTop w:val="0"/>
      <w:marBottom w:val="0"/>
      <w:divBdr>
        <w:top w:val="none" w:sz="0" w:space="0" w:color="auto"/>
        <w:left w:val="none" w:sz="0" w:space="0" w:color="auto"/>
        <w:bottom w:val="none" w:sz="0" w:space="0" w:color="auto"/>
        <w:right w:val="none" w:sz="0" w:space="0" w:color="auto"/>
      </w:divBdr>
    </w:div>
    <w:div w:id="1042052504">
      <w:bodyDiv w:val="1"/>
      <w:marLeft w:val="0"/>
      <w:marRight w:val="0"/>
      <w:marTop w:val="0"/>
      <w:marBottom w:val="0"/>
      <w:divBdr>
        <w:top w:val="none" w:sz="0" w:space="0" w:color="auto"/>
        <w:left w:val="none" w:sz="0" w:space="0" w:color="auto"/>
        <w:bottom w:val="none" w:sz="0" w:space="0" w:color="auto"/>
        <w:right w:val="none" w:sz="0" w:space="0" w:color="auto"/>
      </w:divBdr>
    </w:div>
    <w:div w:id="1280724997">
      <w:bodyDiv w:val="1"/>
      <w:marLeft w:val="0"/>
      <w:marRight w:val="0"/>
      <w:marTop w:val="0"/>
      <w:marBottom w:val="0"/>
      <w:divBdr>
        <w:top w:val="none" w:sz="0" w:space="0" w:color="auto"/>
        <w:left w:val="none" w:sz="0" w:space="0" w:color="auto"/>
        <w:bottom w:val="none" w:sz="0" w:space="0" w:color="auto"/>
        <w:right w:val="none" w:sz="0" w:space="0" w:color="auto"/>
      </w:divBdr>
    </w:div>
    <w:div w:id="1490370311">
      <w:bodyDiv w:val="1"/>
      <w:marLeft w:val="0"/>
      <w:marRight w:val="0"/>
      <w:marTop w:val="0"/>
      <w:marBottom w:val="0"/>
      <w:divBdr>
        <w:top w:val="none" w:sz="0" w:space="0" w:color="auto"/>
        <w:left w:val="none" w:sz="0" w:space="0" w:color="auto"/>
        <w:bottom w:val="none" w:sz="0" w:space="0" w:color="auto"/>
        <w:right w:val="none" w:sz="0" w:space="0" w:color="auto"/>
      </w:divBdr>
    </w:div>
    <w:div w:id="1777747471">
      <w:bodyDiv w:val="1"/>
      <w:marLeft w:val="0"/>
      <w:marRight w:val="0"/>
      <w:marTop w:val="0"/>
      <w:marBottom w:val="0"/>
      <w:divBdr>
        <w:top w:val="none" w:sz="0" w:space="0" w:color="auto"/>
        <w:left w:val="none" w:sz="0" w:space="0" w:color="auto"/>
        <w:bottom w:val="none" w:sz="0" w:space="0" w:color="auto"/>
        <w:right w:val="none" w:sz="0" w:space="0" w:color="auto"/>
      </w:divBdr>
    </w:div>
    <w:div w:id="1787196086">
      <w:bodyDiv w:val="1"/>
      <w:marLeft w:val="0"/>
      <w:marRight w:val="0"/>
      <w:marTop w:val="0"/>
      <w:marBottom w:val="0"/>
      <w:divBdr>
        <w:top w:val="none" w:sz="0" w:space="0" w:color="auto"/>
        <w:left w:val="none" w:sz="0" w:space="0" w:color="auto"/>
        <w:bottom w:val="none" w:sz="0" w:space="0" w:color="auto"/>
        <w:right w:val="none" w:sz="0" w:space="0" w:color="auto"/>
      </w:divBdr>
      <w:divsChild>
        <w:div w:id="51975260">
          <w:marLeft w:val="0"/>
          <w:marRight w:val="0"/>
          <w:marTop w:val="0"/>
          <w:marBottom w:val="0"/>
          <w:divBdr>
            <w:top w:val="none" w:sz="0" w:space="0" w:color="auto"/>
            <w:left w:val="none" w:sz="0" w:space="0" w:color="auto"/>
            <w:bottom w:val="none" w:sz="0" w:space="0" w:color="auto"/>
            <w:right w:val="none" w:sz="0" w:space="0" w:color="auto"/>
          </w:divBdr>
        </w:div>
        <w:div w:id="567611964">
          <w:marLeft w:val="0"/>
          <w:marRight w:val="0"/>
          <w:marTop w:val="0"/>
          <w:marBottom w:val="0"/>
          <w:divBdr>
            <w:top w:val="none" w:sz="0" w:space="0" w:color="auto"/>
            <w:left w:val="none" w:sz="0" w:space="0" w:color="auto"/>
            <w:bottom w:val="none" w:sz="0" w:space="0" w:color="auto"/>
            <w:right w:val="none" w:sz="0" w:space="0" w:color="auto"/>
          </w:divBdr>
        </w:div>
        <w:div w:id="168787866">
          <w:marLeft w:val="0"/>
          <w:marRight w:val="0"/>
          <w:marTop w:val="0"/>
          <w:marBottom w:val="0"/>
          <w:divBdr>
            <w:top w:val="none" w:sz="0" w:space="0" w:color="auto"/>
            <w:left w:val="none" w:sz="0" w:space="0" w:color="auto"/>
            <w:bottom w:val="none" w:sz="0" w:space="0" w:color="auto"/>
            <w:right w:val="none" w:sz="0" w:space="0" w:color="auto"/>
          </w:divBdr>
        </w:div>
      </w:divsChild>
    </w:div>
    <w:div w:id="1788237501">
      <w:bodyDiv w:val="1"/>
      <w:marLeft w:val="0"/>
      <w:marRight w:val="0"/>
      <w:marTop w:val="0"/>
      <w:marBottom w:val="0"/>
      <w:divBdr>
        <w:top w:val="none" w:sz="0" w:space="0" w:color="auto"/>
        <w:left w:val="none" w:sz="0" w:space="0" w:color="auto"/>
        <w:bottom w:val="none" w:sz="0" w:space="0" w:color="auto"/>
        <w:right w:val="none" w:sz="0" w:space="0" w:color="auto"/>
      </w:divBdr>
      <w:divsChild>
        <w:div w:id="1851211362">
          <w:marLeft w:val="0"/>
          <w:marRight w:val="0"/>
          <w:marTop w:val="0"/>
          <w:marBottom w:val="0"/>
          <w:divBdr>
            <w:top w:val="none" w:sz="0" w:space="0" w:color="auto"/>
            <w:left w:val="none" w:sz="0" w:space="0" w:color="auto"/>
            <w:bottom w:val="none" w:sz="0" w:space="0" w:color="auto"/>
            <w:right w:val="none" w:sz="0" w:space="0" w:color="auto"/>
          </w:divBdr>
        </w:div>
      </w:divsChild>
    </w:div>
    <w:div w:id="1972782533">
      <w:bodyDiv w:val="1"/>
      <w:marLeft w:val="0"/>
      <w:marRight w:val="0"/>
      <w:marTop w:val="0"/>
      <w:marBottom w:val="0"/>
      <w:divBdr>
        <w:top w:val="none" w:sz="0" w:space="0" w:color="auto"/>
        <w:left w:val="none" w:sz="0" w:space="0" w:color="auto"/>
        <w:bottom w:val="none" w:sz="0" w:space="0" w:color="auto"/>
        <w:right w:val="none" w:sz="0" w:space="0" w:color="auto"/>
      </w:divBdr>
    </w:div>
    <w:div w:id="2065443496">
      <w:bodyDiv w:val="1"/>
      <w:marLeft w:val="0"/>
      <w:marRight w:val="0"/>
      <w:marTop w:val="0"/>
      <w:marBottom w:val="0"/>
      <w:divBdr>
        <w:top w:val="none" w:sz="0" w:space="0" w:color="auto"/>
        <w:left w:val="none" w:sz="0" w:space="0" w:color="auto"/>
        <w:bottom w:val="none" w:sz="0" w:space="0" w:color="auto"/>
        <w:right w:val="none" w:sz="0" w:space="0" w:color="auto"/>
      </w:divBdr>
    </w:div>
    <w:div w:id="2138599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per802@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dc:creator>
  <cp:keywords/>
  <dc:description/>
  <cp:lastModifiedBy>Paula Harper</cp:lastModifiedBy>
  <cp:revision>2</cp:revision>
  <cp:lastPrinted>2022-11-16T07:54:00Z</cp:lastPrinted>
  <dcterms:created xsi:type="dcterms:W3CDTF">2022-11-16T07:54:00Z</dcterms:created>
  <dcterms:modified xsi:type="dcterms:W3CDTF">2022-11-16T07:54:00Z</dcterms:modified>
</cp:coreProperties>
</file>